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D89" w:rsidRPr="005D0D89" w:rsidRDefault="005D0D89" w:rsidP="005D0D8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7"/>
          <w:szCs w:val="27"/>
        </w:rPr>
      </w:pPr>
      <w:r w:rsidRPr="005D0D89">
        <w:rPr>
          <w:rFonts w:ascii="Calibri" w:eastAsia="Times New Roman" w:hAnsi="Calibri" w:cs="B Titr" w:hint="cs"/>
          <w:b/>
          <w:bCs/>
          <w:i/>
          <w:iCs/>
          <w:color w:val="C0392B"/>
          <w:sz w:val="30"/>
          <w:szCs w:val="30"/>
          <w:shd w:val="clear" w:color="auto" w:fill="EEEEEE"/>
          <w:rtl/>
        </w:rPr>
        <w:t>تاریخچه بیمارستان آیت ا...طالقانی اهواز</w:t>
      </w:r>
      <w:r w:rsidRPr="005D0D89">
        <w:rPr>
          <w:rFonts w:ascii="Cambria" w:eastAsia="Times New Roman" w:hAnsi="Cambria" w:cs="Cambria" w:hint="cs"/>
          <w:b/>
          <w:bCs/>
          <w:i/>
          <w:iCs/>
          <w:color w:val="C0392B"/>
          <w:sz w:val="30"/>
          <w:szCs w:val="30"/>
          <w:shd w:val="clear" w:color="auto" w:fill="EEEEEE"/>
          <w:rtl/>
        </w:rPr>
        <w:t> </w:t>
      </w:r>
      <w:r w:rsidRPr="005D0D89">
        <w:rPr>
          <w:rFonts w:ascii="Calibri" w:eastAsia="Times New Roman" w:hAnsi="Calibri" w:cs="B Titr" w:hint="cs"/>
          <w:b/>
          <w:bCs/>
          <w:i/>
          <w:iCs/>
          <w:color w:val="C0392B"/>
          <w:sz w:val="30"/>
          <w:szCs w:val="30"/>
          <w:shd w:val="clear" w:color="auto" w:fill="EEEEEE"/>
          <w:rtl/>
        </w:rPr>
        <w:t xml:space="preserve"> </w:t>
      </w:r>
      <w:r w:rsidRPr="005D0D89">
        <w:rPr>
          <w:rFonts w:ascii="Cambria" w:eastAsia="Times New Roman" w:hAnsi="Cambria" w:cs="Cambria" w:hint="cs"/>
          <w:b/>
          <w:bCs/>
          <w:i/>
          <w:iCs/>
          <w:color w:val="C0392B"/>
          <w:sz w:val="30"/>
          <w:szCs w:val="30"/>
          <w:shd w:val="clear" w:color="auto" w:fill="EEEEEE"/>
          <w:rtl/>
        </w:rPr>
        <w:t> </w:t>
      </w:r>
      <w:r w:rsidRPr="005D0D89">
        <w:rPr>
          <w:rFonts w:ascii="Calibri" w:eastAsia="Times New Roman" w:hAnsi="Calibri" w:cs="B Titr" w:hint="cs"/>
          <w:b/>
          <w:bCs/>
          <w:i/>
          <w:iCs/>
          <w:color w:val="C0392B"/>
          <w:sz w:val="30"/>
          <w:szCs w:val="30"/>
          <w:shd w:val="clear" w:color="auto" w:fill="EEEEEE"/>
          <w:rtl/>
        </w:rPr>
        <w:t xml:space="preserve"> </w:t>
      </w:r>
      <w:r w:rsidRPr="005D0D89">
        <w:rPr>
          <w:rFonts w:ascii="Cambria" w:eastAsia="Times New Roman" w:hAnsi="Cambria" w:cs="Cambria" w:hint="cs"/>
          <w:b/>
          <w:bCs/>
          <w:i/>
          <w:iCs/>
          <w:color w:val="C0392B"/>
          <w:sz w:val="30"/>
          <w:szCs w:val="30"/>
          <w:shd w:val="clear" w:color="auto" w:fill="EEEEEE"/>
          <w:rtl/>
        </w:rPr>
        <w:t> </w:t>
      </w:r>
      <w:r w:rsidRPr="005D0D89">
        <w:rPr>
          <w:rFonts w:ascii="Calibri" w:eastAsia="Times New Roman" w:hAnsi="Calibri" w:cs="B Titr" w:hint="cs"/>
          <w:b/>
          <w:bCs/>
          <w:i/>
          <w:iCs/>
          <w:color w:val="C0392B"/>
          <w:sz w:val="30"/>
          <w:szCs w:val="30"/>
          <w:shd w:val="clear" w:color="auto" w:fill="EEEEEE"/>
          <w:rtl/>
        </w:rPr>
        <w:t xml:space="preserve"> </w:t>
      </w:r>
      <w:r w:rsidRPr="005D0D89">
        <w:rPr>
          <w:rFonts w:ascii="Cambria" w:eastAsia="Times New Roman" w:hAnsi="Cambria" w:cs="Cambria" w:hint="cs"/>
          <w:b/>
          <w:bCs/>
          <w:i/>
          <w:iCs/>
          <w:color w:val="C0392B"/>
          <w:sz w:val="30"/>
          <w:szCs w:val="30"/>
          <w:shd w:val="clear" w:color="auto" w:fill="EEEEEE"/>
          <w:rtl/>
        </w:rPr>
        <w:t> </w:t>
      </w:r>
      <w:r w:rsidRPr="005D0D89">
        <w:rPr>
          <w:rFonts w:ascii="Calibri" w:eastAsia="Times New Roman" w:hAnsi="Calibri" w:cs="B Titr" w:hint="cs"/>
          <w:b/>
          <w:bCs/>
          <w:i/>
          <w:iCs/>
          <w:color w:val="C0392B"/>
          <w:sz w:val="30"/>
          <w:szCs w:val="30"/>
          <w:shd w:val="clear" w:color="auto" w:fill="EEEEEE"/>
          <w:rtl/>
        </w:rPr>
        <w:t xml:space="preserve"> </w:t>
      </w:r>
      <w:r w:rsidRPr="005D0D89">
        <w:rPr>
          <w:rFonts w:ascii="Cambria" w:eastAsia="Times New Roman" w:hAnsi="Cambria" w:cs="Cambria" w:hint="cs"/>
          <w:b/>
          <w:bCs/>
          <w:i/>
          <w:iCs/>
          <w:color w:val="C0392B"/>
          <w:sz w:val="30"/>
          <w:szCs w:val="30"/>
          <w:shd w:val="clear" w:color="auto" w:fill="EEEEEE"/>
          <w:rtl/>
        </w:rPr>
        <w:t> </w:t>
      </w:r>
      <w:r w:rsidRPr="005D0D89">
        <w:rPr>
          <w:rFonts w:ascii="Calibri" w:eastAsia="Times New Roman" w:hAnsi="Calibri" w:cs="B Titr" w:hint="cs"/>
          <w:b/>
          <w:bCs/>
          <w:i/>
          <w:iCs/>
          <w:color w:val="C0392B"/>
          <w:sz w:val="30"/>
          <w:szCs w:val="30"/>
          <w:shd w:val="clear" w:color="auto" w:fill="EEEEEE"/>
          <w:rtl/>
        </w:rPr>
        <w:t xml:space="preserve"> </w:t>
      </w:r>
      <w:r w:rsidRPr="005D0D89">
        <w:rPr>
          <w:rFonts w:ascii="Cambria" w:eastAsia="Times New Roman" w:hAnsi="Cambria" w:cs="Cambria" w:hint="cs"/>
          <w:b/>
          <w:bCs/>
          <w:i/>
          <w:iCs/>
          <w:color w:val="C0392B"/>
          <w:sz w:val="30"/>
          <w:szCs w:val="30"/>
          <w:shd w:val="clear" w:color="auto" w:fill="EEEEEE"/>
          <w:rtl/>
        </w:rPr>
        <w:t> </w:t>
      </w:r>
      <w:r w:rsidRPr="005D0D89">
        <w:rPr>
          <w:rFonts w:ascii="Calibri" w:eastAsia="Times New Roman" w:hAnsi="Calibri" w:cs="B Titr" w:hint="cs"/>
          <w:b/>
          <w:bCs/>
          <w:i/>
          <w:iCs/>
          <w:color w:val="C0392B"/>
          <w:sz w:val="30"/>
          <w:szCs w:val="30"/>
          <w:shd w:val="clear" w:color="auto" w:fill="EEEEEE"/>
          <w:rtl/>
        </w:rPr>
        <w:t xml:space="preserve"> </w:t>
      </w:r>
      <w:r w:rsidRPr="005D0D89">
        <w:rPr>
          <w:rFonts w:ascii="Cambria" w:eastAsia="Times New Roman" w:hAnsi="Cambria" w:cs="Cambria" w:hint="cs"/>
          <w:b/>
          <w:bCs/>
          <w:i/>
          <w:iCs/>
          <w:color w:val="C0392B"/>
          <w:sz w:val="30"/>
          <w:szCs w:val="30"/>
          <w:shd w:val="clear" w:color="auto" w:fill="EEEEEE"/>
          <w:rtl/>
        </w:rPr>
        <w:t> </w:t>
      </w:r>
      <w:r w:rsidRPr="005D0D89">
        <w:rPr>
          <w:rFonts w:ascii="Calibri" w:eastAsia="Times New Roman" w:hAnsi="Calibri" w:cs="B Titr" w:hint="cs"/>
          <w:b/>
          <w:bCs/>
          <w:i/>
          <w:iCs/>
          <w:color w:val="C0392B"/>
          <w:sz w:val="30"/>
          <w:szCs w:val="30"/>
          <w:shd w:val="clear" w:color="auto" w:fill="EEEEEE"/>
          <w:rtl/>
        </w:rPr>
        <w:t xml:space="preserve"> </w:t>
      </w:r>
      <w:r w:rsidRPr="005D0D89">
        <w:rPr>
          <w:rFonts w:ascii="Cambria" w:eastAsia="Times New Roman" w:hAnsi="Cambria" w:cs="Cambria" w:hint="cs"/>
          <w:b/>
          <w:bCs/>
          <w:i/>
          <w:iCs/>
          <w:color w:val="C0392B"/>
          <w:sz w:val="30"/>
          <w:szCs w:val="30"/>
          <w:shd w:val="clear" w:color="auto" w:fill="EEEEEE"/>
          <w:rtl/>
        </w:rPr>
        <w:t> </w:t>
      </w:r>
      <w:r w:rsidRPr="005D0D89">
        <w:rPr>
          <w:rFonts w:ascii="Calibri" w:eastAsia="Times New Roman" w:hAnsi="Calibri" w:cs="B Titr" w:hint="cs"/>
          <w:b/>
          <w:bCs/>
          <w:i/>
          <w:iCs/>
          <w:color w:val="C0392B"/>
          <w:sz w:val="30"/>
          <w:szCs w:val="30"/>
          <w:shd w:val="clear" w:color="auto" w:fill="EEEEEE"/>
          <w:rtl/>
        </w:rPr>
        <w:t xml:space="preserve"> </w:t>
      </w:r>
      <w:r w:rsidRPr="005D0D89">
        <w:rPr>
          <w:rFonts w:ascii="Cambria" w:eastAsia="Times New Roman" w:hAnsi="Cambria" w:cs="Cambria" w:hint="cs"/>
          <w:b/>
          <w:bCs/>
          <w:i/>
          <w:iCs/>
          <w:color w:val="C0392B"/>
          <w:sz w:val="30"/>
          <w:szCs w:val="30"/>
          <w:shd w:val="clear" w:color="auto" w:fill="EEEEEE"/>
          <w:rtl/>
        </w:rPr>
        <w:t> </w:t>
      </w:r>
      <w:r w:rsidRPr="005D0D89">
        <w:rPr>
          <w:rFonts w:ascii="Calibri" w:eastAsia="Times New Roman" w:hAnsi="Calibri" w:cs="B Titr" w:hint="cs"/>
          <w:b/>
          <w:bCs/>
          <w:i/>
          <w:iCs/>
          <w:color w:val="C0392B"/>
          <w:sz w:val="30"/>
          <w:szCs w:val="30"/>
          <w:shd w:val="clear" w:color="auto" w:fill="EEEEEE"/>
          <w:rtl/>
        </w:rPr>
        <w:t xml:space="preserve"> </w:t>
      </w:r>
      <w:r w:rsidRPr="005D0D89">
        <w:rPr>
          <w:rFonts w:ascii="Cambria" w:eastAsia="Times New Roman" w:hAnsi="Cambria" w:cs="Cambria" w:hint="cs"/>
          <w:b/>
          <w:bCs/>
          <w:i/>
          <w:iCs/>
          <w:color w:val="C0392B"/>
          <w:sz w:val="30"/>
          <w:szCs w:val="30"/>
          <w:shd w:val="clear" w:color="auto" w:fill="EEEEEE"/>
          <w:rtl/>
        </w:rPr>
        <w:t> </w:t>
      </w:r>
      <w:r w:rsidRPr="005D0D89">
        <w:rPr>
          <w:rFonts w:ascii="Calibri" w:eastAsia="Times New Roman" w:hAnsi="Calibri" w:cs="B Titr" w:hint="cs"/>
          <w:b/>
          <w:bCs/>
          <w:i/>
          <w:iCs/>
          <w:color w:val="C0392B"/>
          <w:sz w:val="30"/>
          <w:szCs w:val="30"/>
          <w:shd w:val="clear" w:color="auto" w:fill="EEEEEE"/>
          <w:rtl/>
        </w:rPr>
        <w:t xml:space="preserve"> </w:t>
      </w:r>
      <w:r w:rsidRPr="005D0D89">
        <w:rPr>
          <w:rFonts w:ascii="Cambria" w:eastAsia="Times New Roman" w:hAnsi="Cambria" w:cs="Cambria" w:hint="cs"/>
          <w:b/>
          <w:bCs/>
          <w:i/>
          <w:iCs/>
          <w:color w:val="C0392B"/>
          <w:sz w:val="30"/>
          <w:szCs w:val="30"/>
          <w:shd w:val="clear" w:color="auto" w:fill="EEEEEE"/>
          <w:rtl/>
        </w:rPr>
        <w:t> </w:t>
      </w:r>
      <w:r w:rsidRPr="005D0D89">
        <w:rPr>
          <w:rFonts w:ascii="Calibri" w:eastAsia="Times New Roman" w:hAnsi="Calibri" w:cs="B Titr" w:hint="cs"/>
          <w:b/>
          <w:bCs/>
          <w:i/>
          <w:iCs/>
          <w:color w:val="C0392B"/>
          <w:sz w:val="30"/>
          <w:szCs w:val="30"/>
          <w:shd w:val="clear" w:color="auto" w:fill="EEEEEE"/>
          <w:rtl/>
        </w:rPr>
        <w:t xml:space="preserve"> </w:t>
      </w:r>
      <w:r w:rsidRPr="005D0D89">
        <w:rPr>
          <w:rFonts w:ascii="Cambria" w:eastAsia="Times New Roman" w:hAnsi="Cambria" w:cs="Cambria" w:hint="cs"/>
          <w:b/>
          <w:bCs/>
          <w:i/>
          <w:iCs/>
          <w:color w:val="C0392B"/>
          <w:sz w:val="30"/>
          <w:szCs w:val="30"/>
          <w:shd w:val="clear" w:color="auto" w:fill="EEEEEE"/>
          <w:rtl/>
        </w:rPr>
        <w:t> </w:t>
      </w:r>
      <w:r w:rsidRPr="005D0D89">
        <w:rPr>
          <w:rFonts w:ascii="Calibri" w:eastAsia="Times New Roman" w:hAnsi="Calibri" w:cs="B Titr" w:hint="cs"/>
          <w:b/>
          <w:bCs/>
          <w:i/>
          <w:iCs/>
          <w:color w:val="C0392B"/>
          <w:sz w:val="30"/>
          <w:szCs w:val="30"/>
          <w:shd w:val="clear" w:color="auto" w:fill="EEEEEE"/>
          <w:rtl/>
        </w:rPr>
        <w:t xml:space="preserve"> </w:t>
      </w:r>
      <w:r w:rsidRPr="005D0D89">
        <w:rPr>
          <w:rFonts w:ascii="Cambria" w:eastAsia="Times New Roman" w:hAnsi="Cambria" w:cs="Cambria" w:hint="cs"/>
          <w:b/>
          <w:bCs/>
          <w:i/>
          <w:iCs/>
          <w:color w:val="C0392B"/>
          <w:sz w:val="30"/>
          <w:szCs w:val="30"/>
          <w:shd w:val="clear" w:color="auto" w:fill="EEEEEE"/>
          <w:rtl/>
        </w:rPr>
        <w:t> </w:t>
      </w:r>
      <w:r w:rsidRPr="005D0D89">
        <w:rPr>
          <w:rFonts w:ascii="Calibri" w:eastAsia="Times New Roman" w:hAnsi="Calibri" w:cs="B Titr" w:hint="cs"/>
          <w:b/>
          <w:bCs/>
          <w:i/>
          <w:iCs/>
          <w:color w:val="C0392B"/>
          <w:sz w:val="30"/>
          <w:szCs w:val="30"/>
          <w:shd w:val="clear" w:color="auto" w:fill="EEEEEE"/>
          <w:rtl/>
        </w:rPr>
        <w:t xml:space="preserve"> </w:t>
      </w:r>
      <w:r w:rsidRPr="005D0D89">
        <w:rPr>
          <w:rFonts w:ascii="Cambria" w:eastAsia="Times New Roman" w:hAnsi="Cambria" w:cs="Cambria" w:hint="cs"/>
          <w:b/>
          <w:bCs/>
          <w:i/>
          <w:iCs/>
          <w:color w:val="C0392B"/>
          <w:sz w:val="30"/>
          <w:szCs w:val="30"/>
          <w:shd w:val="clear" w:color="auto" w:fill="EEEEEE"/>
          <w:rtl/>
        </w:rPr>
        <w:t> </w:t>
      </w:r>
      <w:r w:rsidRPr="005D0D89">
        <w:rPr>
          <w:rFonts w:ascii="Calibri" w:eastAsia="Times New Roman" w:hAnsi="Calibri" w:cs="B Titr" w:hint="cs"/>
          <w:b/>
          <w:bCs/>
          <w:i/>
          <w:iCs/>
          <w:color w:val="C0392B"/>
          <w:sz w:val="30"/>
          <w:szCs w:val="30"/>
          <w:shd w:val="clear" w:color="auto" w:fill="EEEEEE"/>
          <w:rtl/>
        </w:rPr>
        <w:t xml:space="preserve"> </w:t>
      </w:r>
      <w:r w:rsidRPr="005D0D89">
        <w:rPr>
          <w:rFonts w:ascii="Cambria" w:eastAsia="Times New Roman" w:hAnsi="Cambria" w:cs="Cambria" w:hint="cs"/>
          <w:b/>
          <w:bCs/>
          <w:i/>
          <w:iCs/>
          <w:color w:val="C0392B"/>
          <w:sz w:val="30"/>
          <w:szCs w:val="30"/>
          <w:shd w:val="clear" w:color="auto" w:fill="EEEEEE"/>
          <w:rtl/>
        </w:rPr>
        <w:t> </w:t>
      </w:r>
      <w:r w:rsidRPr="005D0D89">
        <w:rPr>
          <w:rFonts w:ascii="Calibri" w:eastAsia="Times New Roman" w:hAnsi="Calibri" w:cs="B Titr" w:hint="cs"/>
          <w:b/>
          <w:bCs/>
          <w:i/>
          <w:iCs/>
          <w:color w:val="C0392B"/>
          <w:sz w:val="30"/>
          <w:szCs w:val="30"/>
          <w:shd w:val="clear" w:color="auto" w:fill="EEEEEE"/>
          <w:rtl/>
        </w:rPr>
        <w:t xml:space="preserve"> </w:t>
      </w:r>
      <w:r w:rsidRPr="005D0D89">
        <w:rPr>
          <w:rFonts w:ascii="Cambria" w:eastAsia="Times New Roman" w:hAnsi="Cambria" w:cs="Cambria" w:hint="cs"/>
          <w:b/>
          <w:bCs/>
          <w:i/>
          <w:iCs/>
          <w:color w:val="C0392B"/>
          <w:sz w:val="30"/>
          <w:szCs w:val="30"/>
          <w:shd w:val="clear" w:color="auto" w:fill="EEEEEE"/>
          <w:rtl/>
        </w:rPr>
        <w:t> </w:t>
      </w:r>
      <w:r w:rsidRPr="005D0D89">
        <w:rPr>
          <w:rFonts w:ascii="Calibri" w:eastAsia="Times New Roman" w:hAnsi="Calibri" w:cs="B Titr" w:hint="cs"/>
          <w:b/>
          <w:bCs/>
          <w:i/>
          <w:iCs/>
          <w:color w:val="C0392B"/>
          <w:sz w:val="30"/>
          <w:szCs w:val="30"/>
          <w:shd w:val="clear" w:color="auto" w:fill="EEEEEE"/>
          <w:rtl/>
        </w:rPr>
        <w:t xml:space="preserve"> </w:t>
      </w:r>
      <w:r w:rsidRPr="005D0D89">
        <w:rPr>
          <w:rFonts w:ascii="Cambria" w:eastAsia="Times New Roman" w:hAnsi="Cambria" w:cs="Cambria" w:hint="cs"/>
          <w:b/>
          <w:bCs/>
          <w:i/>
          <w:iCs/>
          <w:color w:val="C0392B"/>
          <w:sz w:val="30"/>
          <w:szCs w:val="30"/>
          <w:shd w:val="clear" w:color="auto" w:fill="EEEEEE"/>
          <w:rtl/>
        </w:rPr>
        <w:t> </w:t>
      </w:r>
      <w:r w:rsidRPr="005D0D89">
        <w:rPr>
          <w:rFonts w:ascii="Calibri" w:eastAsia="Times New Roman" w:hAnsi="Calibri" w:cs="B Titr" w:hint="cs"/>
          <w:b/>
          <w:bCs/>
          <w:i/>
          <w:iCs/>
          <w:color w:val="C0392B"/>
          <w:sz w:val="30"/>
          <w:szCs w:val="30"/>
          <w:shd w:val="clear" w:color="auto" w:fill="EEEEEE"/>
          <w:rtl/>
        </w:rPr>
        <w:t xml:space="preserve"> </w:t>
      </w:r>
      <w:r w:rsidRPr="005D0D89">
        <w:rPr>
          <w:rFonts w:ascii="Cambria" w:eastAsia="Times New Roman" w:hAnsi="Cambria" w:cs="Cambria" w:hint="cs"/>
          <w:b/>
          <w:bCs/>
          <w:i/>
          <w:iCs/>
          <w:color w:val="C0392B"/>
          <w:sz w:val="30"/>
          <w:szCs w:val="30"/>
          <w:shd w:val="clear" w:color="auto" w:fill="EEEEEE"/>
          <w:rtl/>
        </w:rPr>
        <w:t> </w:t>
      </w:r>
      <w:r w:rsidRPr="005D0D89">
        <w:rPr>
          <w:rFonts w:ascii="Calibri" w:eastAsia="Times New Roman" w:hAnsi="Calibri" w:cs="B Titr" w:hint="cs"/>
          <w:b/>
          <w:bCs/>
          <w:i/>
          <w:iCs/>
          <w:color w:val="C0392B"/>
          <w:sz w:val="30"/>
          <w:szCs w:val="30"/>
          <w:shd w:val="clear" w:color="auto" w:fill="EEEEEE"/>
          <w:rtl/>
        </w:rPr>
        <w:t xml:space="preserve"> </w:t>
      </w:r>
      <w:r w:rsidRPr="005D0D89">
        <w:rPr>
          <w:rFonts w:ascii="Cambria" w:eastAsia="Times New Roman" w:hAnsi="Cambria" w:cs="Cambria" w:hint="cs"/>
          <w:b/>
          <w:bCs/>
          <w:i/>
          <w:iCs/>
          <w:color w:val="C0392B"/>
          <w:sz w:val="30"/>
          <w:szCs w:val="30"/>
          <w:shd w:val="clear" w:color="auto" w:fill="EEEEEE"/>
          <w:rtl/>
        </w:rPr>
        <w:t> </w:t>
      </w:r>
      <w:r w:rsidRPr="005D0D89">
        <w:rPr>
          <w:rFonts w:ascii="Calibri" w:eastAsia="Times New Roman" w:hAnsi="Calibri" w:cs="B Titr" w:hint="cs"/>
          <w:b/>
          <w:bCs/>
          <w:i/>
          <w:iCs/>
          <w:color w:val="C0392B"/>
          <w:sz w:val="30"/>
          <w:szCs w:val="30"/>
          <w:shd w:val="clear" w:color="auto" w:fill="EEEEEE"/>
          <w:rtl/>
        </w:rPr>
        <w:t xml:space="preserve"> </w:t>
      </w:r>
      <w:r w:rsidRPr="005D0D89">
        <w:rPr>
          <w:rFonts w:ascii="Cambria" w:eastAsia="Times New Roman" w:hAnsi="Cambria" w:cs="Cambria" w:hint="cs"/>
          <w:b/>
          <w:bCs/>
          <w:i/>
          <w:iCs/>
          <w:color w:val="C0392B"/>
          <w:sz w:val="30"/>
          <w:szCs w:val="30"/>
          <w:shd w:val="clear" w:color="auto" w:fill="EEEEEE"/>
          <w:rtl/>
        </w:rPr>
        <w:t> </w:t>
      </w:r>
      <w:r w:rsidRPr="005D0D89">
        <w:rPr>
          <w:rFonts w:ascii="Calibri" w:eastAsia="Times New Roman" w:hAnsi="Calibri" w:cs="B Titr" w:hint="cs"/>
          <w:b/>
          <w:bCs/>
          <w:i/>
          <w:iCs/>
          <w:color w:val="C0392B"/>
          <w:sz w:val="30"/>
          <w:szCs w:val="30"/>
          <w:shd w:val="clear" w:color="auto" w:fill="EEEEEE"/>
          <w:rtl/>
        </w:rPr>
        <w:t xml:space="preserve"> </w:t>
      </w:r>
      <w:r w:rsidRPr="005D0D89">
        <w:rPr>
          <w:rFonts w:ascii="Cambria" w:eastAsia="Times New Roman" w:hAnsi="Cambria" w:cs="Cambria" w:hint="cs"/>
          <w:b/>
          <w:bCs/>
          <w:i/>
          <w:iCs/>
          <w:color w:val="C0392B"/>
          <w:sz w:val="30"/>
          <w:szCs w:val="30"/>
          <w:shd w:val="clear" w:color="auto" w:fill="EEEEEE"/>
          <w:rtl/>
        </w:rPr>
        <w:t> </w:t>
      </w:r>
      <w:r w:rsidRPr="005D0D89">
        <w:rPr>
          <w:rFonts w:ascii="Calibri" w:eastAsia="Times New Roman" w:hAnsi="Calibri" w:cs="B Titr" w:hint="cs"/>
          <w:b/>
          <w:bCs/>
          <w:i/>
          <w:iCs/>
          <w:color w:val="C0392B"/>
          <w:sz w:val="30"/>
          <w:szCs w:val="30"/>
          <w:shd w:val="clear" w:color="auto" w:fill="EEEEEE"/>
          <w:rtl/>
        </w:rPr>
        <w:t xml:space="preserve"> </w:t>
      </w:r>
      <w:r w:rsidRPr="005D0D89">
        <w:rPr>
          <w:rFonts w:ascii="Cambria" w:eastAsia="Times New Roman" w:hAnsi="Cambria" w:cs="Cambria" w:hint="cs"/>
          <w:b/>
          <w:bCs/>
          <w:i/>
          <w:iCs/>
          <w:color w:val="C0392B"/>
          <w:sz w:val="30"/>
          <w:szCs w:val="30"/>
          <w:shd w:val="clear" w:color="auto" w:fill="EEEEEE"/>
          <w:rtl/>
        </w:rPr>
        <w:t> </w:t>
      </w:r>
      <w:r w:rsidRPr="005D0D89">
        <w:rPr>
          <w:rFonts w:ascii="Calibri" w:eastAsia="Times New Roman" w:hAnsi="Calibri" w:cs="B Titr" w:hint="cs"/>
          <w:b/>
          <w:bCs/>
          <w:i/>
          <w:iCs/>
          <w:color w:val="C0392B"/>
          <w:sz w:val="30"/>
          <w:szCs w:val="30"/>
          <w:shd w:val="clear" w:color="auto" w:fill="EEEEEE"/>
          <w:rtl/>
        </w:rPr>
        <w:t xml:space="preserve"> </w:t>
      </w:r>
      <w:r w:rsidRPr="005D0D89">
        <w:rPr>
          <w:rFonts w:ascii="Cambria" w:eastAsia="Times New Roman" w:hAnsi="Cambria" w:cs="Cambria" w:hint="cs"/>
          <w:b/>
          <w:bCs/>
          <w:i/>
          <w:iCs/>
          <w:color w:val="C0392B"/>
          <w:sz w:val="30"/>
          <w:szCs w:val="30"/>
          <w:shd w:val="clear" w:color="auto" w:fill="EEEEEE"/>
          <w:rtl/>
        </w:rPr>
        <w:t> </w:t>
      </w:r>
      <w:r w:rsidRPr="005D0D89">
        <w:rPr>
          <w:rFonts w:ascii="Calibri" w:eastAsia="Times New Roman" w:hAnsi="Calibri" w:cs="B Titr" w:hint="cs"/>
          <w:b/>
          <w:bCs/>
          <w:i/>
          <w:iCs/>
          <w:color w:val="C0392B"/>
          <w:sz w:val="30"/>
          <w:szCs w:val="30"/>
          <w:shd w:val="clear" w:color="auto" w:fill="EEEEEE"/>
          <w:rtl/>
        </w:rPr>
        <w:t xml:space="preserve"> </w:t>
      </w:r>
      <w:r w:rsidRPr="005D0D89">
        <w:rPr>
          <w:rFonts w:ascii="Cambria" w:eastAsia="Times New Roman" w:hAnsi="Cambria" w:cs="Cambria" w:hint="cs"/>
          <w:b/>
          <w:bCs/>
          <w:i/>
          <w:iCs/>
          <w:color w:val="C0392B"/>
          <w:sz w:val="30"/>
          <w:szCs w:val="30"/>
          <w:shd w:val="clear" w:color="auto" w:fill="EEEEEE"/>
          <w:rtl/>
        </w:rPr>
        <w:t> </w:t>
      </w:r>
      <w:r w:rsidRPr="005D0D89">
        <w:rPr>
          <w:rFonts w:ascii="Calibri" w:eastAsia="Times New Roman" w:hAnsi="Calibri" w:cs="B Titr" w:hint="cs"/>
          <w:b/>
          <w:bCs/>
          <w:i/>
          <w:iCs/>
          <w:color w:val="C0392B"/>
          <w:sz w:val="30"/>
          <w:szCs w:val="30"/>
          <w:shd w:val="clear" w:color="auto" w:fill="EEEEEE"/>
          <w:rtl/>
        </w:rPr>
        <w:t xml:space="preserve"> </w:t>
      </w:r>
      <w:r w:rsidRPr="005D0D89">
        <w:rPr>
          <w:rFonts w:ascii="Cambria" w:eastAsia="Times New Roman" w:hAnsi="Cambria" w:cs="Cambria" w:hint="cs"/>
          <w:b/>
          <w:bCs/>
          <w:i/>
          <w:iCs/>
          <w:color w:val="C0392B"/>
          <w:sz w:val="30"/>
          <w:szCs w:val="30"/>
          <w:shd w:val="clear" w:color="auto" w:fill="EEEEEE"/>
          <w:rtl/>
        </w:rPr>
        <w:t> </w:t>
      </w:r>
      <w:r w:rsidRPr="005D0D89">
        <w:rPr>
          <w:rFonts w:ascii="Calibri" w:eastAsia="Times New Roman" w:hAnsi="Calibri" w:cs="B Titr" w:hint="cs"/>
          <w:b/>
          <w:bCs/>
          <w:i/>
          <w:iCs/>
          <w:color w:val="C0392B"/>
          <w:sz w:val="30"/>
          <w:szCs w:val="30"/>
          <w:shd w:val="clear" w:color="auto" w:fill="EEEEEE"/>
          <w:rtl/>
        </w:rPr>
        <w:t xml:space="preserve"> </w:t>
      </w:r>
      <w:r w:rsidRPr="005D0D89">
        <w:rPr>
          <w:rFonts w:ascii="Cambria" w:eastAsia="Times New Roman" w:hAnsi="Cambria" w:cs="Cambria" w:hint="cs"/>
          <w:b/>
          <w:bCs/>
          <w:i/>
          <w:iCs/>
          <w:color w:val="C0392B"/>
          <w:sz w:val="30"/>
          <w:szCs w:val="30"/>
          <w:shd w:val="clear" w:color="auto" w:fill="EEEEEE"/>
          <w:rtl/>
        </w:rPr>
        <w:t> </w:t>
      </w:r>
      <w:r w:rsidRPr="005D0D89">
        <w:rPr>
          <w:rFonts w:ascii="Calibri" w:eastAsia="Times New Roman" w:hAnsi="Calibri" w:cs="B Titr" w:hint="cs"/>
          <w:b/>
          <w:bCs/>
          <w:i/>
          <w:iCs/>
          <w:color w:val="C0392B"/>
          <w:sz w:val="30"/>
          <w:szCs w:val="30"/>
          <w:shd w:val="clear" w:color="auto" w:fill="EEEEEE"/>
          <w:rtl/>
        </w:rPr>
        <w:t xml:space="preserve"> </w:t>
      </w:r>
      <w:r w:rsidRPr="005D0D89">
        <w:rPr>
          <w:rFonts w:ascii="Cambria" w:eastAsia="Times New Roman" w:hAnsi="Cambria" w:cs="Cambria" w:hint="cs"/>
          <w:b/>
          <w:bCs/>
          <w:i/>
          <w:iCs/>
          <w:color w:val="C0392B"/>
          <w:sz w:val="30"/>
          <w:szCs w:val="30"/>
          <w:shd w:val="clear" w:color="auto" w:fill="EEEEEE"/>
          <w:rtl/>
        </w:rPr>
        <w:t> </w:t>
      </w:r>
      <w:r w:rsidRPr="005D0D89">
        <w:rPr>
          <w:rFonts w:ascii="Calibri" w:eastAsia="Times New Roman" w:hAnsi="Calibri" w:cs="B Titr" w:hint="cs"/>
          <w:b/>
          <w:bCs/>
          <w:i/>
          <w:iCs/>
          <w:color w:val="C0392B"/>
          <w:sz w:val="30"/>
          <w:szCs w:val="30"/>
          <w:shd w:val="clear" w:color="auto" w:fill="EEEEEE"/>
          <w:rtl/>
        </w:rPr>
        <w:t xml:space="preserve"> </w:t>
      </w:r>
      <w:r w:rsidRPr="005D0D89">
        <w:rPr>
          <w:rFonts w:ascii="Cambria" w:eastAsia="Times New Roman" w:hAnsi="Cambria" w:cs="Cambria" w:hint="cs"/>
          <w:b/>
          <w:bCs/>
          <w:i/>
          <w:iCs/>
          <w:color w:val="C0392B"/>
          <w:sz w:val="30"/>
          <w:szCs w:val="30"/>
          <w:shd w:val="clear" w:color="auto" w:fill="EEEEEE"/>
          <w:rtl/>
        </w:rPr>
        <w:t> </w:t>
      </w:r>
      <w:r w:rsidRPr="005D0D89">
        <w:rPr>
          <w:rFonts w:ascii="Calibri" w:eastAsia="Times New Roman" w:hAnsi="Calibri" w:cs="B Titr" w:hint="cs"/>
          <w:b/>
          <w:bCs/>
          <w:i/>
          <w:iCs/>
          <w:color w:val="C0392B"/>
          <w:sz w:val="30"/>
          <w:szCs w:val="30"/>
          <w:shd w:val="clear" w:color="auto" w:fill="EEEEEE"/>
          <w:rtl/>
        </w:rPr>
        <w:t xml:space="preserve"> </w:t>
      </w:r>
      <w:r w:rsidRPr="005D0D89">
        <w:rPr>
          <w:rFonts w:ascii="Cambria" w:eastAsia="Times New Roman" w:hAnsi="Cambria" w:cs="Cambria" w:hint="cs"/>
          <w:b/>
          <w:bCs/>
          <w:i/>
          <w:iCs/>
          <w:color w:val="C0392B"/>
          <w:sz w:val="30"/>
          <w:szCs w:val="30"/>
          <w:shd w:val="clear" w:color="auto" w:fill="EEEEEE"/>
          <w:rtl/>
        </w:rPr>
        <w:t> </w:t>
      </w:r>
      <w:r w:rsidRPr="005D0D89">
        <w:rPr>
          <w:rFonts w:ascii="Calibri" w:eastAsia="Times New Roman" w:hAnsi="Calibri" w:cs="B Titr" w:hint="cs"/>
          <w:b/>
          <w:bCs/>
          <w:i/>
          <w:iCs/>
          <w:color w:val="C0392B"/>
          <w:sz w:val="30"/>
          <w:szCs w:val="30"/>
          <w:shd w:val="clear" w:color="auto" w:fill="EEEEEE"/>
          <w:rtl/>
        </w:rPr>
        <w:t xml:space="preserve"> </w:t>
      </w:r>
      <w:r w:rsidRPr="005D0D89">
        <w:rPr>
          <w:rFonts w:ascii="Cambria" w:eastAsia="Times New Roman" w:hAnsi="Cambria" w:cs="Cambria" w:hint="cs"/>
          <w:b/>
          <w:bCs/>
          <w:i/>
          <w:iCs/>
          <w:color w:val="C0392B"/>
          <w:sz w:val="30"/>
          <w:szCs w:val="30"/>
          <w:shd w:val="clear" w:color="auto" w:fill="EEEEEE"/>
          <w:rtl/>
        </w:rPr>
        <w:t> </w:t>
      </w:r>
      <w:r w:rsidRPr="005D0D89">
        <w:rPr>
          <w:rFonts w:ascii="Calibri" w:eastAsia="Times New Roman" w:hAnsi="Calibri" w:cs="B Titr" w:hint="cs"/>
          <w:b/>
          <w:bCs/>
          <w:i/>
          <w:iCs/>
          <w:color w:val="C0392B"/>
          <w:sz w:val="30"/>
          <w:szCs w:val="30"/>
          <w:shd w:val="clear" w:color="auto" w:fill="EEEEEE"/>
          <w:rtl/>
        </w:rPr>
        <w:t xml:space="preserve"> </w:t>
      </w:r>
      <w:r w:rsidRPr="005D0D89">
        <w:rPr>
          <w:rFonts w:ascii="Cambria" w:eastAsia="Times New Roman" w:hAnsi="Cambria" w:cs="Cambria" w:hint="cs"/>
          <w:b/>
          <w:bCs/>
          <w:i/>
          <w:iCs/>
          <w:color w:val="C0392B"/>
          <w:sz w:val="30"/>
          <w:szCs w:val="30"/>
          <w:shd w:val="clear" w:color="auto" w:fill="EEEEEE"/>
          <w:rtl/>
        </w:rPr>
        <w:t> </w:t>
      </w:r>
      <w:r w:rsidRPr="005D0D89">
        <w:rPr>
          <w:rFonts w:ascii="Calibri" w:eastAsia="Times New Roman" w:hAnsi="Calibri" w:cs="B Titr" w:hint="cs"/>
          <w:b/>
          <w:bCs/>
          <w:i/>
          <w:iCs/>
          <w:color w:val="C0392B"/>
          <w:sz w:val="30"/>
          <w:szCs w:val="30"/>
          <w:shd w:val="clear" w:color="auto" w:fill="EEEEEE"/>
          <w:rtl/>
        </w:rPr>
        <w:t xml:space="preserve"> </w:t>
      </w:r>
      <w:r w:rsidRPr="005D0D89">
        <w:rPr>
          <w:rFonts w:ascii="Cambria" w:eastAsia="Times New Roman" w:hAnsi="Cambria" w:cs="Cambria" w:hint="cs"/>
          <w:b/>
          <w:bCs/>
          <w:i/>
          <w:iCs/>
          <w:color w:val="C0392B"/>
          <w:sz w:val="30"/>
          <w:szCs w:val="30"/>
          <w:shd w:val="clear" w:color="auto" w:fill="EEEEEE"/>
          <w:rtl/>
        </w:rPr>
        <w:t> </w:t>
      </w:r>
      <w:r w:rsidRPr="005D0D89">
        <w:rPr>
          <w:rFonts w:ascii="Calibri" w:eastAsia="Times New Roman" w:hAnsi="Calibri" w:cs="B Titr" w:hint="cs"/>
          <w:b/>
          <w:bCs/>
          <w:i/>
          <w:iCs/>
          <w:color w:val="C0392B"/>
          <w:sz w:val="30"/>
          <w:szCs w:val="30"/>
          <w:shd w:val="clear" w:color="auto" w:fill="EEEEEE"/>
          <w:rtl/>
        </w:rPr>
        <w:t xml:space="preserve"> </w:t>
      </w:r>
      <w:r w:rsidRPr="005D0D89">
        <w:rPr>
          <w:rFonts w:ascii="Cambria" w:eastAsia="Times New Roman" w:hAnsi="Cambria" w:cs="Cambria" w:hint="cs"/>
          <w:b/>
          <w:bCs/>
          <w:i/>
          <w:iCs/>
          <w:color w:val="C0392B"/>
          <w:sz w:val="30"/>
          <w:szCs w:val="30"/>
          <w:shd w:val="clear" w:color="auto" w:fill="EEEEEE"/>
          <w:rtl/>
        </w:rPr>
        <w:t> </w:t>
      </w:r>
      <w:r w:rsidRPr="005D0D89">
        <w:rPr>
          <w:rFonts w:ascii="Calibri" w:eastAsia="Times New Roman" w:hAnsi="Calibri" w:cs="B Titr" w:hint="cs"/>
          <w:b/>
          <w:bCs/>
          <w:i/>
          <w:iCs/>
          <w:color w:val="C0392B"/>
          <w:sz w:val="30"/>
          <w:szCs w:val="30"/>
          <w:shd w:val="clear" w:color="auto" w:fill="EEEEEE"/>
          <w:rtl/>
        </w:rPr>
        <w:t xml:space="preserve"> </w:t>
      </w:r>
      <w:r w:rsidRPr="005D0D89">
        <w:rPr>
          <w:rFonts w:ascii="Cambria" w:eastAsia="Times New Roman" w:hAnsi="Cambria" w:cs="Cambria" w:hint="cs"/>
          <w:b/>
          <w:bCs/>
          <w:i/>
          <w:iCs/>
          <w:color w:val="C0392B"/>
          <w:sz w:val="30"/>
          <w:szCs w:val="30"/>
          <w:shd w:val="clear" w:color="auto" w:fill="EEEEEE"/>
          <w:rtl/>
        </w:rPr>
        <w:t> </w:t>
      </w:r>
      <w:r w:rsidRPr="005D0D89">
        <w:rPr>
          <w:rFonts w:ascii="Calibri" w:eastAsia="Times New Roman" w:hAnsi="Calibri" w:cs="B Titr" w:hint="cs"/>
          <w:b/>
          <w:bCs/>
          <w:i/>
          <w:iCs/>
          <w:color w:val="C0392B"/>
          <w:sz w:val="30"/>
          <w:szCs w:val="30"/>
          <w:shd w:val="clear" w:color="auto" w:fill="EEEEEE"/>
          <w:rtl/>
        </w:rPr>
        <w:t xml:space="preserve"> </w:t>
      </w:r>
      <w:r w:rsidRPr="005D0D89">
        <w:rPr>
          <w:rFonts w:ascii="Cambria" w:eastAsia="Times New Roman" w:hAnsi="Cambria" w:cs="Cambria" w:hint="cs"/>
          <w:b/>
          <w:bCs/>
          <w:i/>
          <w:iCs/>
          <w:color w:val="C0392B"/>
          <w:sz w:val="30"/>
          <w:szCs w:val="30"/>
          <w:shd w:val="clear" w:color="auto" w:fill="EEEEEE"/>
          <w:rtl/>
        </w:rPr>
        <w:t> </w:t>
      </w:r>
      <w:r w:rsidRPr="005D0D89">
        <w:rPr>
          <w:rFonts w:ascii="Calibri" w:eastAsia="Times New Roman" w:hAnsi="Calibri" w:cs="B Titr" w:hint="cs"/>
          <w:b/>
          <w:bCs/>
          <w:i/>
          <w:iCs/>
          <w:color w:val="C0392B"/>
          <w:sz w:val="30"/>
          <w:szCs w:val="30"/>
          <w:shd w:val="clear" w:color="auto" w:fill="EEEEEE"/>
          <w:rtl/>
        </w:rPr>
        <w:t xml:space="preserve"> </w:t>
      </w:r>
      <w:r w:rsidRPr="005D0D89">
        <w:rPr>
          <w:rFonts w:ascii="Cambria" w:eastAsia="Times New Roman" w:hAnsi="Cambria" w:cs="Cambria" w:hint="cs"/>
          <w:b/>
          <w:bCs/>
          <w:i/>
          <w:iCs/>
          <w:color w:val="C0392B"/>
          <w:sz w:val="30"/>
          <w:szCs w:val="30"/>
          <w:shd w:val="clear" w:color="auto" w:fill="EEEEEE"/>
          <w:rtl/>
        </w:rPr>
        <w:t> </w:t>
      </w:r>
      <w:r w:rsidRPr="005D0D89">
        <w:rPr>
          <w:rFonts w:ascii="Calibri" w:eastAsia="Times New Roman" w:hAnsi="Calibri" w:cs="B Titr" w:hint="cs"/>
          <w:b/>
          <w:bCs/>
          <w:i/>
          <w:iCs/>
          <w:color w:val="C0392B"/>
          <w:sz w:val="30"/>
          <w:szCs w:val="30"/>
          <w:shd w:val="clear" w:color="auto" w:fill="EEEEEE"/>
          <w:rtl/>
        </w:rPr>
        <w:t xml:space="preserve"> </w:t>
      </w:r>
      <w:r w:rsidRPr="005D0D89">
        <w:rPr>
          <w:rFonts w:ascii="Cambria" w:eastAsia="Times New Roman" w:hAnsi="Cambria" w:cs="Cambria" w:hint="cs"/>
          <w:b/>
          <w:bCs/>
          <w:i/>
          <w:iCs/>
          <w:color w:val="C0392B"/>
          <w:sz w:val="30"/>
          <w:szCs w:val="30"/>
          <w:shd w:val="clear" w:color="auto" w:fill="EEEEEE"/>
          <w:rtl/>
        </w:rPr>
        <w:t> </w:t>
      </w:r>
      <w:r w:rsidRPr="005D0D89">
        <w:rPr>
          <w:rFonts w:ascii="Calibri" w:eastAsia="Times New Roman" w:hAnsi="Calibri" w:cs="B Titr" w:hint="cs"/>
          <w:b/>
          <w:bCs/>
          <w:i/>
          <w:iCs/>
          <w:color w:val="C0392B"/>
          <w:sz w:val="30"/>
          <w:szCs w:val="30"/>
          <w:shd w:val="clear" w:color="auto" w:fill="EEEEEE"/>
          <w:rtl/>
        </w:rPr>
        <w:t xml:space="preserve"> </w:t>
      </w:r>
      <w:r w:rsidRPr="005D0D89">
        <w:rPr>
          <w:rFonts w:ascii="Cambria" w:eastAsia="Times New Roman" w:hAnsi="Cambria" w:cs="Cambria" w:hint="cs"/>
          <w:b/>
          <w:bCs/>
          <w:i/>
          <w:iCs/>
          <w:color w:val="C0392B"/>
          <w:sz w:val="30"/>
          <w:szCs w:val="30"/>
          <w:shd w:val="clear" w:color="auto" w:fill="EEEEEE"/>
          <w:rtl/>
        </w:rPr>
        <w:t> </w:t>
      </w:r>
      <w:r w:rsidRPr="005D0D89">
        <w:rPr>
          <w:rFonts w:ascii="Calibri" w:eastAsia="Times New Roman" w:hAnsi="Calibri" w:cs="B Titr" w:hint="cs"/>
          <w:b/>
          <w:bCs/>
          <w:i/>
          <w:iCs/>
          <w:color w:val="C0392B"/>
          <w:sz w:val="30"/>
          <w:szCs w:val="30"/>
          <w:shd w:val="clear" w:color="auto" w:fill="EEEEEE"/>
          <w:rtl/>
        </w:rPr>
        <w:t xml:space="preserve"> </w:t>
      </w:r>
      <w:r w:rsidRPr="005D0D89">
        <w:rPr>
          <w:rFonts w:ascii="Cambria" w:eastAsia="Times New Roman" w:hAnsi="Cambria" w:cs="Cambria" w:hint="cs"/>
          <w:b/>
          <w:bCs/>
          <w:i/>
          <w:iCs/>
          <w:color w:val="C0392B"/>
          <w:sz w:val="30"/>
          <w:szCs w:val="30"/>
          <w:shd w:val="clear" w:color="auto" w:fill="EEEEEE"/>
          <w:rtl/>
        </w:rPr>
        <w:t> </w:t>
      </w:r>
      <w:r w:rsidRPr="005D0D89">
        <w:rPr>
          <w:rFonts w:ascii="Calibri" w:eastAsia="Times New Roman" w:hAnsi="Calibri" w:cs="B Titr" w:hint="cs"/>
          <w:b/>
          <w:bCs/>
          <w:i/>
          <w:iCs/>
          <w:color w:val="C0392B"/>
          <w:sz w:val="30"/>
          <w:szCs w:val="30"/>
          <w:shd w:val="clear" w:color="auto" w:fill="EEEEEE"/>
          <w:rtl/>
        </w:rPr>
        <w:t xml:space="preserve"> </w:t>
      </w:r>
      <w:r w:rsidRPr="005D0D89">
        <w:rPr>
          <w:rFonts w:ascii="Cambria" w:eastAsia="Times New Roman" w:hAnsi="Cambria" w:cs="Cambria" w:hint="cs"/>
          <w:b/>
          <w:bCs/>
          <w:i/>
          <w:iCs/>
          <w:color w:val="C0392B"/>
          <w:sz w:val="30"/>
          <w:szCs w:val="30"/>
          <w:shd w:val="clear" w:color="auto" w:fill="EEEEEE"/>
          <w:rtl/>
        </w:rPr>
        <w:t> </w:t>
      </w:r>
      <w:r w:rsidRPr="005D0D89">
        <w:rPr>
          <w:rFonts w:ascii="Calibri" w:eastAsia="Times New Roman" w:hAnsi="Calibri" w:cs="B Titr" w:hint="cs"/>
          <w:b/>
          <w:bCs/>
          <w:i/>
          <w:iCs/>
          <w:color w:val="C0392B"/>
          <w:sz w:val="30"/>
          <w:szCs w:val="30"/>
          <w:shd w:val="clear" w:color="auto" w:fill="EEEEEE"/>
          <w:rtl/>
        </w:rPr>
        <w:t xml:space="preserve"> </w:t>
      </w:r>
      <w:r w:rsidRPr="005D0D89">
        <w:rPr>
          <w:rFonts w:ascii="Cambria" w:eastAsia="Times New Roman" w:hAnsi="Cambria" w:cs="Cambria" w:hint="cs"/>
          <w:b/>
          <w:bCs/>
          <w:i/>
          <w:iCs/>
          <w:color w:val="C0392B"/>
          <w:sz w:val="30"/>
          <w:szCs w:val="30"/>
          <w:shd w:val="clear" w:color="auto" w:fill="EEEEEE"/>
          <w:rtl/>
        </w:rPr>
        <w:t> </w:t>
      </w:r>
      <w:r w:rsidRPr="005D0D89">
        <w:rPr>
          <w:rFonts w:ascii="Calibri" w:eastAsia="Times New Roman" w:hAnsi="Calibri" w:cs="B Titr" w:hint="cs"/>
          <w:b/>
          <w:bCs/>
          <w:i/>
          <w:iCs/>
          <w:color w:val="C0392B"/>
          <w:sz w:val="30"/>
          <w:szCs w:val="30"/>
          <w:shd w:val="clear" w:color="auto" w:fill="EEEEEE"/>
          <w:rtl/>
        </w:rPr>
        <w:t xml:space="preserve"> </w:t>
      </w:r>
      <w:r w:rsidRPr="005D0D89">
        <w:rPr>
          <w:rFonts w:ascii="Cambria" w:eastAsia="Times New Roman" w:hAnsi="Cambria" w:cs="Cambria" w:hint="cs"/>
          <w:b/>
          <w:bCs/>
          <w:i/>
          <w:iCs/>
          <w:color w:val="C0392B"/>
          <w:sz w:val="30"/>
          <w:szCs w:val="30"/>
          <w:shd w:val="clear" w:color="auto" w:fill="EEEEEE"/>
          <w:rtl/>
        </w:rPr>
        <w:t> </w:t>
      </w:r>
      <w:r w:rsidRPr="005D0D89">
        <w:rPr>
          <w:rFonts w:ascii="Calibri" w:eastAsia="Times New Roman" w:hAnsi="Calibri" w:cs="B Titr" w:hint="cs"/>
          <w:b/>
          <w:bCs/>
          <w:i/>
          <w:iCs/>
          <w:color w:val="C0392B"/>
          <w:sz w:val="30"/>
          <w:szCs w:val="30"/>
          <w:shd w:val="clear" w:color="auto" w:fill="EEEEEE"/>
          <w:rtl/>
        </w:rPr>
        <w:t xml:space="preserve"> </w:t>
      </w:r>
      <w:r w:rsidRPr="005D0D89">
        <w:rPr>
          <w:rFonts w:ascii="Cambria" w:eastAsia="Times New Roman" w:hAnsi="Cambria" w:cs="Cambria" w:hint="cs"/>
          <w:b/>
          <w:bCs/>
          <w:i/>
          <w:iCs/>
          <w:color w:val="C0392B"/>
          <w:sz w:val="30"/>
          <w:szCs w:val="30"/>
          <w:shd w:val="clear" w:color="auto" w:fill="EEEEEE"/>
          <w:rtl/>
        </w:rPr>
        <w:t> </w:t>
      </w:r>
      <w:r w:rsidRPr="005D0D89">
        <w:rPr>
          <w:rFonts w:ascii="Calibri" w:eastAsia="Times New Roman" w:hAnsi="Calibri" w:cs="B Titr" w:hint="cs"/>
          <w:b/>
          <w:bCs/>
          <w:i/>
          <w:iCs/>
          <w:color w:val="C0392B"/>
          <w:sz w:val="30"/>
          <w:szCs w:val="30"/>
          <w:shd w:val="clear" w:color="auto" w:fill="EEEEEE"/>
          <w:rtl/>
        </w:rPr>
        <w:t xml:space="preserve"> </w:t>
      </w:r>
      <w:r w:rsidRPr="005D0D89">
        <w:rPr>
          <w:rFonts w:ascii="Cambria" w:eastAsia="Times New Roman" w:hAnsi="Cambria" w:cs="Cambria" w:hint="cs"/>
          <w:b/>
          <w:bCs/>
          <w:i/>
          <w:iCs/>
          <w:color w:val="C0392B"/>
          <w:sz w:val="30"/>
          <w:szCs w:val="30"/>
          <w:shd w:val="clear" w:color="auto" w:fill="EEEEEE"/>
          <w:rtl/>
        </w:rPr>
        <w:t> </w:t>
      </w:r>
      <w:r w:rsidRPr="005D0D89">
        <w:rPr>
          <w:rFonts w:ascii="Calibri" w:eastAsia="Times New Roman" w:hAnsi="Calibri" w:cs="B Titr" w:hint="cs"/>
          <w:b/>
          <w:bCs/>
          <w:i/>
          <w:iCs/>
          <w:color w:val="C0392B"/>
          <w:sz w:val="30"/>
          <w:szCs w:val="30"/>
          <w:shd w:val="clear" w:color="auto" w:fill="EEEEEE"/>
          <w:rtl/>
        </w:rPr>
        <w:t xml:space="preserve"> </w:t>
      </w:r>
      <w:r w:rsidRPr="005D0D89">
        <w:rPr>
          <w:rFonts w:ascii="Cambria" w:eastAsia="Times New Roman" w:hAnsi="Cambria" w:cs="Cambria" w:hint="cs"/>
          <w:b/>
          <w:bCs/>
          <w:i/>
          <w:iCs/>
          <w:color w:val="C0392B"/>
          <w:sz w:val="30"/>
          <w:szCs w:val="30"/>
          <w:shd w:val="clear" w:color="auto" w:fill="EEEEEE"/>
          <w:rtl/>
        </w:rPr>
        <w:t> </w:t>
      </w:r>
      <w:r w:rsidRPr="005D0D89">
        <w:rPr>
          <w:rFonts w:ascii="Calibri" w:eastAsia="Times New Roman" w:hAnsi="Calibri" w:cs="B Titr" w:hint="cs"/>
          <w:b/>
          <w:bCs/>
          <w:i/>
          <w:iCs/>
          <w:color w:val="C0392B"/>
          <w:sz w:val="30"/>
          <w:szCs w:val="30"/>
          <w:shd w:val="clear" w:color="auto" w:fill="EEEEEE"/>
          <w:rtl/>
        </w:rPr>
        <w:t xml:space="preserve"> بروز رسانی خرداد 1403</w:t>
      </w:r>
    </w:p>
    <w:p w:rsidR="005D0D89" w:rsidRPr="005D0D89" w:rsidRDefault="005D0D89" w:rsidP="005D0D8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7"/>
          <w:szCs w:val="27"/>
          <w:rtl/>
        </w:rPr>
      </w:pPr>
      <w:r w:rsidRPr="005D0D89">
        <w:rPr>
          <w:rFonts w:ascii="Helvetica" w:eastAsia="Times New Roman" w:hAnsi="Helvetica" w:cs="Helvetica"/>
          <w:color w:val="444444"/>
          <w:sz w:val="27"/>
          <w:szCs w:val="27"/>
          <w:rtl/>
        </w:rPr>
        <w:t> </w:t>
      </w:r>
    </w:p>
    <w:p w:rsidR="005D0D89" w:rsidRPr="005D0D89" w:rsidRDefault="005D0D89" w:rsidP="005D0D8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7"/>
          <w:szCs w:val="27"/>
          <w:rtl/>
        </w:rPr>
      </w:pPr>
      <w:r w:rsidRPr="005D0D89">
        <w:rPr>
          <w:rFonts w:ascii="Calibri" w:eastAsia="Times New Roman" w:hAnsi="Calibri" w:cs="B Nazanin" w:hint="cs"/>
          <w:b/>
          <w:bCs/>
          <w:color w:val="000000"/>
          <w:sz w:val="30"/>
          <w:szCs w:val="30"/>
          <w:rtl/>
        </w:rPr>
        <w:t>کتابخانه مرکز آموزشی - درمانی سوانح وسوختگی آیت ا... طالقانی یک کتابخانه تخصصی و فوق تخصصی جراحی پلاسیتک</w:t>
      </w:r>
      <w:r w:rsidRPr="005D0D89">
        <w:rPr>
          <w:rFonts w:ascii="Calibri" w:eastAsia="Times New Roman" w:hAnsi="Calibri" w:cs="Calibri"/>
          <w:b/>
          <w:bCs/>
          <w:i/>
          <w:iCs/>
          <w:color w:val="DD0055"/>
          <w:rtl/>
        </w:rPr>
        <w:t> </w:t>
      </w:r>
      <w:r w:rsidRPr="005D0D89">
        <w:rPr>
          <w:rFonts w:ascii="Calibri" w:eastAsia="Times New Roman" w:hAnsi="Calibri" w:cs="Calibri"/>
          <w:b/>
          <w:bCs/>
          <w:color w:val="444444"/>
          <w:rtl/>
        </w:rPr>
        <w:t> </w:t>
      </w:r>
      <w:r w:rsidRPr="005D0D89">
        <w:rPr>
          <w:rFonts w:ascii="Calibri" w:eastAsia="Times New Roman" w:hAnsi="Calibri" w:cs="B Nazanin" w:hint="cs"/>
          <w:b/>
          <w:bCs/>
          <w:color w:val="000000"/>
          <w:sz w:val="30"/>
          <w:szCs w:val="30"/>
          <w:rtl/>
        </w:rPr>
        <w:t>می باشد که در سال 1375 تأسیس شده است ، تا اعضاء محترم هیئت علمی ، دستیاران ، کارورزان ، دانشجویان و کارکنان مرکز را در کسب اطلاعات فنی و تخصصی از آخرین انتشارات و جدیدترین منابع مورد نیاز یاری نماید</w:t>
      </w:r>
      <w:r w:rsidRPr="005D0D89">
        <w:rPr>
          <w:rFonts w:ascii="Calibri" w:eastAsia="Times New Roman" w:hAnsi="Calibri" w:cs="Calibri"/>
          <w:b/>
          <w:bCs/>
          <w:i/>
          <w:iCs/>
          <w:color w:val="DD0055"/>
          <w:rtl/>
        </w:rPr>
        <w:t> </w:t>
      </w:r>
      <w:r w:rsidRPr="005D0D89">
        <w:rPr>
          <w:rFonts w:ascii="Calibri" w:eastAsia="Times New Roman" w:hAnsi="Calibri" w:cs="Calibri"/>
          <w:b/>
          <w:bCs/>
          <w:color w:val="444444"/>
          <w:rtl/>
        </w:rPr>
        <w:t> </w:t>
      </w:r>
      <w:r w:rsidRPr="005D0D89">
        <w:rPr>
          <w:rFonts w:ascii="Calibri" w:eastAsia="Times New Roman" w:hAnsi="Calibri" w:cs="B Nazanin" w:hint="cs"/>
          <w:b/>
          <w:bCs/>
          <w:color w:val="000000"/>
          <w:sz w:val="30"/>
          <w:szCs w:val="30"/>
          <w:rtl/>
        </w:rPr>
        <w:t>.</w:t>
      </w:r>
    </w:p>
    <w:p w:rsidR="005D0D89" w:rsidRPr="005D0D89" w:rsidRDefault="005D0D89" w:rsidP="005D0D8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7"/>
          <w:szCs w:val="27"/>
          <w:rtl/>
        </w:rPr>
      </w:pPr>
      <w:r w:rsidRPr="005D0D89">
        <w:rPr>
          <w:rFonts w:ascii="Calibri" w:eastAsia="Times New Roman" w:hAnsi="Calibri" w:cs="B Nazanin" w:hint="cs"/>
          <w:b/>
          <w:bCs/>
          <w:color w:val="000000"/>
          <w:sz w:val="30"/>
          <w:szCs w:val="30"/>
          <w:shd w:val="clear" w:color="auto" w:fill="D3D3D3"/>
          <w:rtl/>
        </w:rPr>
        <w:t>طرح طبقه بندی منابع کتابخانه</w:t>
      </w:r>
    </w:p>
    <w:p w:rsidR="005D0D89" w:rsidRPr="005D0D89" w:rsidRDefault="005D0D89" w:rsidP="005D0D89">
      <w:pPr>
        <w:shd w:val="clear" w:color="auto" w:fill="FFFFFF"/>
        <w:spacing w:line="240" w:lineRule="auto"/>
        <w:jc w:val="both"/>
        <w:rPr>
          <w:rFonts w:ascii="Helvetica" w:eastAsia="Times New Roman" w:hAnsi="Helvetica" w:cs="Helvetica"/>
          <w:color w:val="444444"/>
          <w:sz w:val="27"/>
          <w:szCs w:val="27"/>
          <w:rtl/>
        </w:rPr>
      </w:pPr>
      <w:r w:rsidRPr="005D0D89">
        <w:rPr>
          <w:rFonts w:ascii="Cambria" w:eastAsia="Times New Roman" w:hAnsi="Cambria" w:cs="Cambria" w:hint="cs"/>
          <w:b/>
          <w:bCs/>
          <w:color w:val="000000"/>
          <w:sz w:val="30"/>
          <w:szCs w:val="30"/>
          <w:rtl/>
        </w:rPr>
        <w:t> </w:t>
      </w:r>
      <w:r w:rsidRPr="005D0D89">
        <w:rPr>
          <w:rFonts w:ascii="Calibri" w:eastAsia="Times New Roman" w:hAnsi="Calibri" w:cs="B Nazanin" w:hint="cs"/>
          <w:b/>
          <w:bCs/>
          <w:color w:val="000000"/>
          <w:sz w:val="30"/>
          <w:szCs w:val="30"/>
          <w:rtl/>
        </w:rPr>
        <w:t>ازسیستم رده بندی کتابخانه کنگره (</w:t>
      </w:r>
      <w:hyperlink r:id="rId5" w:history="1">
        <w:r w:rsidRPr="005D0D89">
          <w:rPr>
            <w:rFonts w:ascii="Helvetica" w:eastAsia="Times New Roman" w:hAnsi="Helvetica" w:cs="Helvetica"/>
            <w:b/>
            <w:bCs/>
            <w:color w:val="000000"/>
            <w:sz w:val="30"/>
            <w:szCs w:val="30"/>
            <w:u w:val="single"/>
          </w:rPr>
          <w:t>LC</w:t>
        </w:r>
      </w:hyperlink>
      <w:r w:rsidRPr="005D0D89">
        <w:rPr>
          <w:rFonts w:ascii="Calibri" w:eastAsia="Times New Roman" w:hAnsi="Calibri" w:cs="Calibri"/>
          <w:color w:val="444444"/>
          <w:rtl/>
        </w:rPr>
        <w:t> </w:t>
      </w:r>
      <w:r w:rsidRPr="005D0D89">
        <w:rPr>
          <w:rFonts w:ascii="Calibri" w:eastAsia="Times New Roman" w:hAnsi="Calibri" w:cs="B Nazanin" w:hint="cs"/>
          <w:b/>
          <w:bCs/>
          <w:color w:val="000000"/>
          <w:sz w:val="30"/>
          <w:szCs w:val="30"/>
          <w:rtl/>
        </w:rPr>
        <w:t>)</w:t>
      </w:r>
      <w:r w:rsidRPr="005D0D89">
        <w:rPr>
          <w:rFonts w:ascii="Cambria" w:eastAsia="Times New Roman" w:hAnsi="Cambria" w:cs="Cambria" w:hint="cs"/>
          <w:b/>
          <w:bCs/>
          <w:color w:val="000000"/>
          <w:sz w:val="30"/>
          <w:szCs w:val="30"/>
          <w:rtl/>
        </w:rPr>
        <w:t> </w:t>
      </w:r>
      <w:r w:rsidRPr="005D0D89">
        <w:rPr>
          <w:rFonts w:ascii="Calibri" w:eastAsia="Times New Roman" w:hAnsi="Calibri" w:cs="B Nazanin" w:hint="cs"/>
          <w:b/>
          <w:bCs/>
          <w:color w:val="000000"/>
          <w:sz w:val="30"/>
          <w:szCs w:val="30"/>
          <w:rtl/>
        </w:rPr>
        <w:t>که بزرگترین کتابخانه جهان واقع در آمریکا می باشد و پزشکی (</w:t>
      </w:r>
      <w:r w:rsidRPr="005D0D89">
        <w:rPr>
          <w:rFonts w:ascii="Calibri" w:eastAsia="Times New Roman" w:hAnsi="Calibri" w:cs="Calibri"/>
          <w:b/>
          <w:bCs/>
          <w:color w:val="444444"/>
          <w:rtl/>
        </w:rPr>
        <w:t> </w:t>
      </w:r>
      <w:hyperlink r:id="rId6" w:history="1">
        <w:r w:rsidRPr="005D0D89">
          <w:rPr>
            <w:rFonts w:ascii="Helvetica" w:eastAsia="Times New Roman" w:hAnsi="Helvetica" w:cs="Helvetica"/>
            <w:b/>
            <w:bCs/>
            <w:color w:val="000000"/>
            <w:sz w:val="30"/>
            <w:szCs w:val="30"/>
            <w:u w:val="single"/>
          </w:rPr>
          <w:t>NLM</w:t>
        </w:r>
      </w:hyperlink>
      <w:r w:rsidRPr="005D0D89">
        <w:rPr>
          <w:rFonts w:ascii="Calibri" w:eastAsia="Times New Roman" w:hAnsi="Calibri" w:cs="Calibri"/>
          <w:b/>
          <w:bCs/>
          <w:color w:val="444444"/>
          <w:rtl/>
        </w:rPr>
        <w:t> </w:t>
      </w:r>
      <w:r w:rsidRPr="005D0D89">
        <w:rPr>
          <w:rFonts w:ascii="Calibri" w:eastAsia="Times New Roman" w:hAnsi="Calibri" w:cs="B Nazanin" w:hint="cs"/>
          <w:b/>
          <w:bCs/>
          <w:color w:val="000000"/>
          <w:sz w:val="30"/>
          <w:szCs w:val="30"/>
          <w:rtl/>
        </w:rPr>
        <w:t>)</w:t>
      </w:r>
      <w:r w:rsidRPr="005D0D89">
        <w:rPr>
          <w:rFonts w:ascii="Calibri" w:eastAsia="Times New Roman" w:hAnsi="Calibri" w:cs="Calibri"/>
          <w:b/>
          <w:bCs/>
          <w:i/>
          <w:iCs/>
          <w:color w:val="DD0055"/>
          <w:rtl/>
        </w:rPr>
        <w:t>  </w:t>
      </w:r>
      <w:r w:rsidRPr="005D0D89">
        <w:rPr>
          <w:rFonts w:ascii="Calibri" w:eastAsia="Times New Roman" w:hAnsi="Calibri" w:cs="Calibri"/>
          <w:b/>
          <w:bCs/>
          <w:color w:val="444444"/>
          <w:rtl/>
        </w:rPr>
        <w:t> </w:t>
      </w:r>
      <w:r w:rsidRPr="005D0D89">
        <w:rPr>
          <w:rFonts w:ascii="Calibri" w:eastAsia="Times New Roman" w:hAnsi="Calibri" w:cs="B Nazanin" w:hint="cs"/>
          <w:b/>
          <w:bCs/>
          <w:color w:val="000000"/>
          <w:sz w:val="30"/>
          <w:szCs w:val="30"/>
          <w:rtl/>
        </w:rPr>
        <w:t>فضای کتابخانه از حداقل</w:t>
      </w:r>
      <w:r w:rsidRPr="005D0D89">
        <w:rPr>
          <w:rFonts w:ascii="Calibri" w:eastAsia="Times New Roman" w:hAnsi="Calibri" w:cs="Calibri"/>
          <w:b/>
          <w:bCs/>
          <w:i/>
          <w:iCs/>
          <w:color w:val="DD0055"/>
          <w:rtl/>
        </w:rPr>
        <w:t> </w:t>
      </w:r>
      <w:r w:rsidRPr="005D0D89">
        <w:rPr>
          <w:rFonts w:ascii="Calibri" w:eastAsia="Times New Roman" w:hAnsi="Calibri" w:cs="Calibri"/>
          <w:b/>
          <w:bCs/>
          <w:color w:val="444444"/>
          <w:rtl/>
        </w:rPr>
        <w:t> </w:t>
      </w:r>
      <w:r w:rsidRPr="005D0D89">
        <w:rPr>
          <w:rFonts w:ascii="Calibri" w:eastAsia="Times New Roman" w:hAnsi="Calibri" w:cs="B Nazanin" w:hint="cs"/>
          <w:b/>
          <w:bCs/>
          <w:color w:val="000000"/>
          <w:sz w:val="30"/>
          <w:szCs w:val="30"/>
          <w:rtl/>
        </w:rPr>
        <w:t>فضا جهت رفاه اعضاء کتابخانه استفاده شده</w:t>
      </w:r>
      <w:r w:rsidRPr="005D0D89">
        <w:rPr>
          <w:rFonts w:ascii="Calibri" w:eastAsia="Times New Roman" w:hAnsi="Calibri" w:cs="Calibri"/>
          <w:b/>
          <w:bCs/>
          <w:i/>
          <w:iCs/>
          <w:color w:val="DD0055"/>
          <w:rtl/>
        </w:rPr>
        <w:t> </w:t>
      </w:r>
      <w:r w:rsidRPr="005D0D89">
        <w:rPr>
          <w:rFonts w:ascii="Calibri" w:eastAsia="Times New Roman" w:hAnsi="Calibri" w:cs="Calibri"/>
          <w:b/>
          <w:bCs/>
          <w:color w:val="444444"/>
          <w:rtl/>
        </w:rPr>
        <w:t> </w:t>
      </w:r>
      <w:r w:rsidRPr="005D0D89">
        <w:rPr>
          <w:rFonts w:ascii="Calibri" w:eastAsia="Times New Roman" w:hAnsi="Calibri" w:cs="B Nazanin" w:hint="cs"/>
          <w:b/>
          <w:bCs/>
          <w:color w:val="000000"/>
          <w:sz w:val="30"/>
          <w:szCs w:val="30"/>
          <w:rtl/>
        </w:rPr>
        <w:t>و طبق آمار های گرفته شده از دانشجویان و مراجعین کتابخانه 90%اعضاء رضایت کامل از منابع کتابخانه و خدمات داشته اند و تمام منابع بروز می باشد.</w:t>
      </w:r>
    </w:p>
    <w:p w:rsidR="005D0D89" w:rsidRPr="005D0D89" w:rsidRDefault="005D0D89" w:rsidP="005D0D8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7"/>
          <w:szCs w:val="27"/>
          <w:rtl/>
        </w:rPr>
      </w:pPr>
      <w:r w:rsidRPr="005D0D89">
        <w:rPr>
          <w:rFonts w:ascii="Calibri" w:eastAsia="Times New Roman" w:hAnsi="Calibri" w:cs="B Nazanin" w:hint="cs"/>
          <w:b/>
          <w:bCs/>
          <w:color w:val="000000"/>
          <w:sz w:val="30"/>
          <w:szCs w:val="30"/>
          <w:shd w:val="clear" w:color="auto" w:fill="D3D3D3"/>
          <w:rtl/>
        </w:rPr>
        <w:t>محل کتابخانه بیمارستان</w:t>
      </w:r>
    </w:p>
    <w:p w:rsidR="005D0D89" w:rsidRPr="005D0D89" w:rsidRDefault="005D0D89" w:rsidP="005D0D89">
      <w:pPr>
        <w:shd w:val="clear" w:color="auto" w:fill="FFFFFF"/>
        <w:spacing w:line="240" w:lineRule="auto"/>
        <w:jc w:val="both"/>
        <w:rPr>
          <w:rFonts w:ascii="Helvetica" w:eastAsia="Times New Roman" w:hAnsi="Helvetica" w:cs="Helvetica"/>
          <w:color w:val="444444"/>
          <w:sz w:val="27"/>
          <w:szCs w:val="27"/>
          <w:rtl/>
        </w:rPr>
      </w:pPr>
      <w:r w:rsidRPr="005D0D89">
        <w:rPr>
          <w:rFonts w:ascii="Calibri" w:eastAsia="Times New Roman" w:hAnsi="Calibri" w:cs="B Nazanin" w:hint="cs"/>
          <w:b/>
          <w:bCs/>
          <w:color w:val="000000"/>
          <w:sz w:val="30"/>
          <w:szCs w:val="30"/>
          <w:rtl/>
        </w:rPr>
        <w:t>کتابخانه حاضر از مهرماه سال 97 در محل جدید فاز 2 پاداد شهردر طبقه دوم</w:t>
      </w:r>
      <w:r w:rsidRPr="005D0D89">
        <w:rPr>
          <w:rFonts w:ascii="Calibri" w:eastAsia="Times New Roman" w:hAnsi="Calibri" w:cs="Calibri"/>
          <w:b/>
          <w:bCs/>
          <w:color w:val="444444"/>
          <w:rtl/>
        </w:rPr>
        <w:t> </w:t>
      </w:r>
      <w:r w:rsidRPr="005D0D89">
        <w:rPr>
          <w:rFonts w:ascii="Cambria" w:eastAsia="Times New Roman" w:hAnsi="Cambria" w:cs="Cambria" w:hint="cs"/>
          <w:b/>
          <w:bCs/>
          <w:color w:val="000000"/>
          <w:sz w:val="30"/>
          <w:szCs w:val="30"/>
          <w:rtl/>
        </w:rPr>
        <w:t> </w:t>
      </w:r>
      <w:r w:rsidRPr="005D0D89">
        <w:rPr>
          <w:rFonts w:ascii="Calibri" w:eastAsia="Times New Roman" w:hAnsi="Calibri" w:cs="B Nazanin" w:hint="cs"/>
          <w:b/>
          <w:bCs/>
          <w:color w:val="000000"/>
          <w:sz w:val="30"/>
          <w:szCs w:val="30"/>
          <w:rtl/>
        </w:rPr>
        <w:t>و در سال 1402 به طبقه پنجم انتقال یافت. کتابخانه بیمارستان آیت ا... طالقانی در راستای تجلی اهداف و برنامه های آموزشی ، فرهنگی و پژوهشی دانشگاه علوم پزشکی اهواز و با حمایت کتابخانه مرکزی دانشگاه علوم پزشکی اهواز</w:t>
      </w:r>
      <w:r w:rsidRPr="005D0D89">
        <w:rPr>
          <w:rFonts w:ascii="Calibri" w:eastAsia="Times New Roman" w:hAnsi="Calibri" w:cs="Calibri"/>
          <w:b/>
          <w:bCs/>
          <w:color w:val="444444"/>
          <w:rtl/>
        </w:rPr>
        <w:t> </w:t>
      </w:r>
      <w:r w:rsidRPr="005D0D89">
        <w:rPr>
          <w:rFonts w:ascii="Calibri" w:eastAsia="Times New Roman" w:hAnsi="Calibri" w:cs="B Nazanin" w:hint="cs"/>
          <w:b/>
          <w:bCs/>
          <w:color w:val="000000"/>
          <w:sz w:val="30"/>
          <w:szCs w:val="30"/>
          <w:rtl/>
        </w:rPr>
        <w:t>به</w:t>
      </w:r>
      <w:r w:rsidRPr="005D0D89">
        <w:rPr>
          <w:rFonts w:ascii="Calibri" w:eastAsia="Times New Roman" w:hAnsi="Calibri" w:cs="Calibri"/>
          <w:b/>
          <w:bCs/>
          <w:color w:val="444444"/>
          <w:rtl/>
        </w:rPr>
        <w:t> </w:t>
      </w:r>
      <w:r w:rsidRPr="005D0D89">
        <w:rPr>
          <w:rFonts w:ascii="Calibri" w:eastAsia="Times New Roman" w:hAnsi="Calibri" w:cs="B Nazanin" w:hint="cs"/>
          <w:b/>
          <w:bCs/>
          <w:color w:val="000000"/>
          <w:sz w:val="30"/>
          <w:szCs w:val="30"/>
          <w:rtl/>
        </w:rPr>
        <w:t>فعالیت خود ادامه داده</w:t>
      </w:r>
      <w:r w:rsidRPr="005D0D89">
        <w:rPr>
          <w:rFonts w:ascii="Calibri" w:eastAsia="Times New Roman" w:hAnsi="Calibri" w:cs="B Nazanin" w:hint="cs"/>
          <w:b/>
          <w:bCs/>
          <w:color w:val="444444"/>
          <w:sz w:val="21"/>
          <w:szCs w:val="21"/>
          <w:rtl/>
        </w:rPr>
        <w:t>.</w:t>
      </w:r>
      <w:r w:rsidRPr="005D0D89">
        <w:rPr>
          <w:rFonts w:ascii="Calibri" w:eastAsia="Times New Roman" w:hAnsi="Calibri" w:cs="Calibri"/>
          <w:b/>
          <w:bCs/>
          <w:color w:val="444444"/>
          <w:rtl/>
        </w:rPr>
        <w:t> </w:t>
      </w:r>
      <w:r w:rsidRPr="005D0D89">
        <w:rPr>
          <w:rFonts w:ascii="Calibri" w:eastAsia="Times New Roman" w:hAnsi="Calibri" w:cs="B Nazanin" w:hint="cs"/>
          <w:b/>
          <w:bCs/>
          <w:color w:val="000000"/>
          <w:sz w:val="30"/>
          <w:szCs w:val="30"/>
          <w:rtl/>
        </w:rPr>
        <w:t>کتابخانه های بیمارستانی در انجام مهم ترین ماموریت اصلی خود به بیمارستان کمک میکنند</w:t>
      </w:r>
      <w:r w:rsidRPr="005D0D89">
        <w:rPr>
          <w:rFonts w:ascii="Cambria" w:eastAsia="Times New Roman" w:hAnsi="Cambria" w:cs="Cambria" w:hint="cs"/>
          <w:b/>
          <w:bCs/>
          <w:color w:val="000000"/>
          <w:sz w:val="30"/>
          <w:szCs w:val="30"/>
          <w:rtl/>
        </w:rPr>
        <w:t> </w:t>
      </w:r>
      <w:r w:rsidRPr="005D0D89">
        <w:rPr>
          <w:rFonts w:ascii="Calibri" w:eastAsia="Times New Roman" w:hAnsi="Calibri" w:cs="B Nazanin" w:hint="cs"/>
          <w:b/>
          <w:bCs/>
          <w:color w:val="000000"/>
          <w:sz w:val="30"/>
          <w:szCs w:val="30"/>
          <w:rtl/>
        </w:rPr>
        <w:t xml:space="preserve"> این همکاری برای افزایش کیفیت مراقبت از بیماران و سطح سلامت آنها است .</w:t>
      </w:r>
    </w:p>
    <w:p w:rsidR="005D0D89" w:rsidRPr="005D0D89" w:rsidRDefault="005D0D89" w:rsidP="005D0D8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7"/>
          <w:szCs w:val="27"/>
          <w:rtl/>
        </w:rPr>
      </w:pPr>
      <w:r w:rsidRPr="005D0D89">
        <w:rPr>
          <w:rFonts w:ascii="Calibri" w:eastAsia="Times New Roman" w:hAnsi="Calibri" w:cs="B Titr" w:hint="cs"/>
          <w:color w:val="C0392B"/>
          <w:sz w:val="30"/>
          <w:szCs w:val="30"/>
          <w:rtl/>
        </w:rPr>
        <w:t>کتابخانه پزشکی بیمارستان ماموریت دارد که :</w:t>
      </w:r>
    </w:p>
    <w:p w:rsidR="005D0D89" w:rsidRPr="005D0D89" w:rsidRDefault="005D0D89" w:rsidP="005D0D8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7"/>
          <w:szCs w:val="27"/>
          <w:rtl/>
        </w:rPr>
      </w:pPr>
      <w:r w:rsidRPr="005D0D89">
        <w:rPr>
          <w:rFonts w:ascii="Calibri" w:eastAsia="Times New Roman" w:hAnsi="Calibri" w:cs="B Nazanin" w:hint="cs"/>
          <w:b/>
          <w:bCs/>
          <w:color w:val="000000"/>
          <w:sz w:val="28"/>
          <w:szCs w:val="28"/>
          <w:rtl/>
        </w:rPr>
        <w:t>- به ارائه خدمات کتابخانه ای و اطلاع رسانی بپردازد .</w:t>
      </w:r>
    </w:p>
    <w:p w:rsidR="005D0D89" w:rsidRPr="005D0D89" w:rsidRDefault="005D0D89" w:rsidP="005D0D8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7"/>
          <w:szCs w:val="27"/>
          <w:rtl/>
        </w:rPr>
      </w:pPr>
      <w:r w:rsidRPr="005D0D89">
        <w:rPr>
          <w:rFonts w:ascii="Calibri" w:eastAsia="Times New Roman" w:hAnsi="Calibri" w:cs="B Nazanin" w:hint="cs"/>
          <w:b/>
          <w:bCs/>
          <w:color w:val="444444"/>
          <w:sz w:val="28"/>
          <w:szCs w:val="28"/>
          <w:rtl/>
        </w:rPr>
        <w:t>-</w:t>
      </w:r>
      <w:r w:rsidRPr="005D0D89">
        <w:rPr>
          <w:rFonts w:ascii="Cambria" w:eastAsia="Times New Roman" w:hAnsi="Cambria" w:cs="Cambria" w:hint="cs"/>
          <w:b/>
          <w:bCs/>
          <w:color w:val="444444"/>
          <w:sz w:val="28"/>
          <w:szCs w:val="28"/>
          <w:rtl/>
        </w:rPr>
        <w:t> </w:t>
      </w:r>
      <w:r w:rsidRPr="005D0D89">
        <w:rPr>
          <w:rFonts w:ascii="Calibri" w:eastAsia="Times New Roman" w:hAnsi="Calibri" w:cs="B Nazanin" w:hint="cs"/>
          <w:b/>
          <w:bCs/>
          <w:color w:val="444444"/>
          <w:sz w:val="28"/>
          <w:szCs w:val="28"/>
          <w:rtl/>
        </w:rPr>
        <w:t xml:space="preserve"> تسهیل دسترسی به منابع علمی روزآمد و گردآوری </w:t>
      </w:r>
      <w:r w:rsidRPr="005D0D89">
        <w:rPr>
          <w:rFonts w:ascii="Cambria" w:eastAsia="Times New Roman" w:hAnsi="Cambria" w:cs="Cambria" w:hint="cs"/>
          <w:b/>
          <w:bCs/>
          <w:color w:val="444444"/>
          <w:sz w:val="28"/>
          <w:szCs w:val="28"/>
          <w:rtl/>
        </w:rPr>
        <w:t> </w:t>
      </w:r>
      <w:r w:rsidRPr="005D0D89">
        <w:rPr>
          <w:rFonts w:ascii="Calibri" w:eastAsia="Times New Roman" w:hAnsi="Calibri" w:cs="B Nazanin" w:hint="cs"/>
          <w:b/>
          <w:bCs/>
          <w:color w:val="444444"/>
          <w:sz w:val="28"/>
          <w:szCs w:val="28"/>
          <w:rtl/>
        </w:rPr>
        <w:t>منابع علمی تخصصی مورد نیاز و ضروری کاربران رشته های علمی مختلف روز .</w:t>
      </w:r>
    </w:p>
    <w:p w:rsidR="005D0D89" w:rsidRPr="005D0D89" w:rsidRDefault="005D0D89" w:rsidP="005D0D8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7"/>
          <w:szCs w:val="27"/>
          <w:rtl/>
        </w:rPr>
      </w:pPr>
      <w:r w:rsidRPr="005D0D89">
        <w:rPr>
          <w:rFonts w:ascii="Calibri" w:eastAsia="Times New Roman" w:hAnsi="Calibri" w:cs="B Nazanin" w:hint="cs"/>
          <w:b/>
          <w:bCs/>
          <w:color w:val="444444"/>
          <w:sz w:val="28"/>
          <w:szCs w:val="28"/>
          <w:rtl/>
        </w:rPr>
        <w:t>- دستیابی به اطلاعات روز آمد معتبر در حرفه پزشکی که امری حیاتی برای بیماران میباشد و تاثیردر کیفیت تشخیص و روشهای درمان دارد</w:t>
      </w:r>
    </w:p>
    <w:p w:rsidR="005D0D89" w:rsidRPr="005D0D89" w:rsidRDefault="005D0D89" w:rsidP="005D0D8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7"/>
          <w:szCs w:val="27"/>
          <w:rtl/>
        </w:rPr>
      </w:pPr>
      <w:r w:rsidRPr="005D0D89">
        <w:rPr>
          <w:rFonts w:ascii="Calibri" w:eastAsia="Times New Roman" w:hAnsi="Calibri" w:cs="B Nazanin" w:hint="cs"/>
          <w:b/>
          <w:bCs/>
          <w:color w:val="444444"/>
          <w:sz w:val="28"/>
          <w:szCs w:val="28"/>
          <w:rtl/>
        </w:rPr>
        <w:t>- دسترسی به فناوری اطلاعات و آموزش های مرتبط با آن جهت کاربران</w:t>
      </w:r>
    </w:p>
    <w:p w:rsidR="005D0D89" w:rsidRPr="005D0D89" w:rsidRDefault="005D0D89" w:rsidP="005D0D8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7"/>
          <w:szCs w:val="27"/>
          <w:rtl/>
        </w:rPr>
      </w:pPr>
      <w:r w:rsidRPr="005D0D89">
        <w:rPr>
          <w:rFonts w:ascii="Calibri" w:eastAsia="Times New Roman" w:hAnsi="Calibri" w:cs="B Nazanin" w:hint="cs"/>
          <w:b/>
          <w:bCs/>
          <w:color w:val="000000"/>
          <w:sz w:val="28"/>
          <w:szCs w:val="28"/>
          <w:rtl/>
        </w:rPr>
        <w:lastRenderedPageBreak/>
        <w:t xml:space="preserve">- </w:t>
      </w:r>
      <w:r w:rsidRPr="005D0D89">
        <w:rPr>
          <w:rFonts w:ascii="Cambria" w:eastAsia="Times New Roman" w:hAnsi="Cambria" w:cs="Cambria" w:hint="cs"/>
          <w:b/>
          <w:bCs/>
          <w:color w:val="000000"/>
          <w:sz w:val="28"/>
          <w:szCs w:val="28"/>
          <w:rtl/>
        </w:rPr>
        <w:t> </w:t>
      </w:r>
      <w:r w:rsidRPr="005D0D89">
        <w:rPr>
          <w:rFonts w:ascii="Calibri" w:eastAsia="Times New Roman" w:hAnsi="Calibri" w:cs="B Nazanin" w:hint="cs"/>
          <w:b/>
          <w:bCs/>
          <w:color w:val="000000"/>
          <w:sz w:val="28"/>
          <w:szCs w:val="28"/>
          <w:rtl/>
        </w:rPr>
        <w:t>نسبت به شناسایی و تامین نیازهای اطلاعاتی تمامی اعضای تحت پوشش خود اعم از اساتید ، کارکنان و دانشجویان اقدام نماید.</w:t>
      </w:r>
    </w:p>
    <w:p w:rsidR="005D0D89" w:rsidRPr="005D0D89" w:rsidRDefault="005D0D89" w:rsidP="005D0D8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7"/>
          <w:szCs w:val="27"/>
          <w:rtl/>
        </w:rPr>
      </w:pPr>
      <w:r w:rsidRPr="005D0D89">
        <w:rPr>
          <w:rFonts w:ascii="Calibri" w:eastAsia="Times New Roman" w:hAnsi="Calibri" w:cs="B Nazanin" w:hint="cs"/>
          <w:b/>
          <w:bCs/>
          <w:color w:val="000000"/>
          <w:sz w:val="28"/>
          <w:szCs w:val="28"/>
          <w:rtl/>
        </w:rPr>
        <w:t>- از طریق توسعه و استاندارد سازی خدمات و سرویس های موجود ، بستر مناسب برای بهره گیری کاربران خود را از خدمات این کتابخانه فراهم آورد.</w:t>
      </w:r>
    </w:p>
    <w:p w:rsidR="005D0D89" w:rsidRPr="005D0D89" w:rsidRDefault="005D0D89" w:rsidP="005D0D8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7"/>
          <w:szCs w:val="27"/>
          <w:rtl/>
        </w:rPr>
      </w:pPr>
      <w:r w:rsidRPr="005D0D89">
        <w:rPr>
          <w:rFonts w:ascii="Calibri" w:eastAsia="Times New Roman" w:hAnsi="Calibri" w:cs="B Nazanin" w:hint="cs"/>
          <w:b/>
          <w:bCs/>
          <w:color w:val="000000"/>
          <w:sz w:val="28"/>
          <w:szCs w:val="28"/>
          <w:rtl/>
        </w:rPr>
        <w:t xml:space="preserve">- </w:t>
      </w:r>
      <w:r w:rsidRPr="005D0D89">
        <w:rPr>
          <w:rFonts w:ascii="Cambria" w:eastAsia="Times New Roman" w:hAnsi="Cambria" w:cs="Cambria" w:hint="cs"/>
          <w:b/>
          <w:bCs/>
          <w:color w:val="000000"/>
          <w:sz w:val="28"/>
          <w:szCs w:val="28"/>
          <w:rtl/>
        </w:rPr>
        <w:t> </w:t>
      </w:r>
      <w:r w:rsidRPr="005D0D89">
        <w:rPr>
          <w:rFonts w:ascii="Calibri" w:eastAsia="Times New Roman" w:hAnsi="Calibri" w:cs="B Nazanin" w:hint="cs"/>
          <w:b/>
          <w:bCs/>
          <w:color w:val="000000"/>
          <w:sz w:val="28"/>
          <w:szCs w:val="28"/>
          <w:rtl/>
        </w:rPr>
        <w:t>در ارتقای سطح آموزشی و پژوهشی دانشگاه تلاش نماید و درحد توان و امکانات خود برای تجلی اهداف آموزشی و پژوهشی دانشگاه برنامه ریزی نماید.</w:t>
      </w:r>
    </w:p>
    <w:p w:rsidR="005D0D89" w:rsidRPr="005D0D89" w:rsidRDefault="005D0D89" w:rsidP="005D0D8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7"/>
          <w:szCs w:val="27"/>
          <w:rtl/>
        </w:rPr>
      </w:pPr>
      <w:r w:rsidRPr="005D0D89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-</w:t>
      </w:r>
      <w:r w:rsidRPr="005D0D89">
        <w:rPr>
          <w:rFonts w:ascii="Cambria" w:eastAsia="Times New Roman" w:hAnsi="Cambria" w:cs="Cambria" w:hint="cs"/>
          <w:b/>
          <w:bCs/>
          <w:color w:val="000000"/>
          <w:sz w:val="27"/>
          <w:szCs w:val="27"/>
          <w:rtl/>
        </w:rPr>
        <w:t> </w:t>
      </w:r>
      <w:r w:rsidRPr="005D0D89">
        <w:rPr>
          <w:rFonts w:ascii="Calibri" w:eastAsia="Times New Roman" w:hAnsi="Calibri" w:cs="B Nazanin" w:hint="cs"/>
          <w:b/>
          <w:bCs/>
          <w:color w:val="000000"/>
          <w:sz w:val="27"/>
          <w:szCs w:val="27"/>
          <w:rtl/>
        </w:rPr>
        <w:t>از طریق ارائه برنامه های همگام و هم راستا با اهداف آموزشی ، پژوهشی و فرهنگی دانشگاه و موجبات پیشرفت علمی ، پژوهشی و فرهنگی تمامی کاربران خود را فراهم آورد.</w:t>
      </w:r>
    </w:p>
    <w:p w:rsidR="005D0D89" w:rsidRPr="005D0D89" w:rsidRDefault="005D0D89" w:rsidP="005D0D8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7"/>
          <w:szCs w:val="27"/>
          <w:rtl/>
        </w:rPr>
      </w:pPr>
      <w:r w:rsidRPr="005D0D89">
        <w:rPr>
          <w:rFonts w:ascii="Calibri" w:eastAsia="Times New Roman" w:hAnsi="Calibri" w:cs="B Nazanin" w:hint="cs"/>
          <w:b/>
          <w:bCs/>
          <w:color w:val="444444"/>
          <w:sz w:val="28"/>
          <w:szCs w:val="28"/>
          <w:rtl/>
        </w:rPr>
        <w:t>- ماموریت دارد تا خدمات کتابخانه و اطلاع رسانی پزشکی را در راستای ارتقاء سطح مراقبت از بیمار و تامین نیازهای اطلاعاتی کاربران با استفاده از فناوری نوین فراهم نماید.</w:t>
      </w:r>
    </w:p>
    <w:p w:rsidR="005D0D89" w:rsidRPr="005D0D89" w:rsidRDefault="005D0D89" w:rsidP="005D0D8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7"/>
          <w:szCs w:val="27"/>
          <w:rtl/>
        </w:rPr>
      </w:pPr>
      <w:r w:rsidRPr="005D0D89">
        <w:rPr>
          <w:rFonts w:ascii="Helvetica" w:eastAsia="Times New Roman" w:hAnsi="Helvetica" w:cs="Helvetica"/>
          <w:color w:val="444444"/>
          <w:sz w:val="27"/>
          <w:szCs w:val="27"/>
          <w:rtl/>
        </w:rPr>
        <w:t> </w:t>
      </w:r>
    </w:p>
    <w:p w:rsidR="005D0D89" w:rsidRPr="005D0D89" w:rsidRDefault="005D0D89" w:rsidP="005D0D8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7"/>
          <w:szCs w:val="27"/>
          <w:rtl/>
        </w:rPr>
      </w:pPr>
      <w:r w:rsidRPr="005D0D89">
        <w:rPr>
          <w:rFonts w:ascii="Calibri" w:eastAsia="Times New Roman" w:hAnsi="Calibri" w:cs="B Titr" w:hint="cs"/>
          <w:b/>
          <w:bCs/>
          <w:color w:val="C45911"/>
          <w:sz w:val="30"/>
          <w:szCs w:val="30"/>
          <w:rtl/>
        </w:rPr>
        <w:t>چشم انداز:</w:t>
      </w:r>
    </w:p>
    <w:p w:rsidR="005D0D89" w:rsidRPr="005D0D89" w:rsidRDefault="005D0D89" w:rsidP="005D0D8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7"/>
          <w:szCs w:val="27"/>
          <w:rtl/>
        </w:rPr>
      </w:pPr>
      <w:r w:rsidRPr="005D0D89">
        <w:rPr>
          <w:rFonts w:ascii="Calibri" w:eastAsia="Times New Roman" w:hAnsi="Calibri" w:cs="B Nazanin" w:hint="cs"/>
          <w:b/>
          <w:bCs/>
          <w:color w:val="000000"/>
          <w:sz w:val="30"/>
          <w:szCs w:val="30"/>
          <w:rtl/>
        </w:rPr>
        <w:t>- چشم انداز کتابخانه در ر استای اطلاع رسانی و تقویت و ارتقاء آموزش ، پژوهش</w:t>
      </w:r>
      <w:r w:rsidRPr="005D0D89">
        <w:rPr>
          <w:rFonts w:ascii="Calibri" w:eastAsia="Times New Roman" w:hAnsi="Calibri" w:cs="Calibri"/>
          <w:b/>
          <w:bCs/>
          <w:color w:val="444444"/>
          <w:rtl/>
        </w:rPr>
        <w:t> </w:t>
      </w:r>
      <w:r w:rsidRPr="005D0D89">
        <w:rPr>
          <w:rFonts w:ascii="Calibri" w:eastAsia="Times New Roman" w:hAnsi="Calibri" w:cs="B Nazanin" w:hint="cs"/>
          <w:b/>
          <w:bCs/>
          <w:color w:val="000000"/>
          <w:sz w:val="30"/>
          <w:szCs w:val="30"/>
          <w:rtl/>
        </w:rPr>
        <w:t>و فعالیت های پژوهشی و حمایت از تلاش های دانشگاه در جهت تهیه و توسعه و تسهیل دسترسی به منابع و اطلاعات علمی مورد نیاز و مدیریت بهره برداری از این منابع است .</w:t>
      </w:r>
    </w:p>
    <w:p w:rsidR="005D0D89" w:rsidRPr="005D0D89" w:rsidRDefault="005D0D89" w:rsidP="005D0D8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7"/>
          <w:szCs w:val="27"/>
          <w:rtl/>
        </w:rPr>
      </w:pPr>
      <w:r w:rsidRPr="005D0D89">
        <w:rPr>
          <w:rFonts w:ascii="Calibri" w:eastAsia="Times New Roman" w:hAnsi="Calibri" w:cs="B Nazanin" w:hint="cs"/>
          <w:b/>
          <w:bCs/>
          <w:color w:val="000000"/>
          <w:sz w:val="30"/>
          <w:szCs w:val="30"/>
          <w:rtl/>
        </w:rPr>
        <w:t>-</w:t>
      </w:r>
      <w:r w:rsidRPr="005D0D89">
        <w:rPr>
          <w:rFonts w:ascii="Cambria" w:eastAsia="Times New Roman" w:hAnsi="Cambria" w:cs="Cambria" w:hint="cs"/>
          <w:b/>
          <w:bCs/>
          <w:color w:val="000000"/>
          <w:sz w:val="30"/>
          <w:szCs w:val="30"/>
          <w:rtl/>
        </w:rPr>
        <w:t> </w:t>
      </w:r>
      <w:r w:rsidRPr="005D0D89">
        <w:rPr>
          <w:rFonts w:ascii="Calibri" w:eastAsia="Times New Roman" w:hAnsi="Calibri" w:cs="B Nazanin" w:hint="cs"/>
          <w:b/>
          <w:bCs/>
          <w:color w:val="000000"/>
          <w:sz w:val="28"/>
          <w:szCs w:val="28"/>
          <w:rtl/>
        </w:rPr>
        <w:t>افزایش منابع کتابخانه ای موجود سالانه وجدیدترین رفرنس ها ی پزشکی مراجعین و تنظیم راهنمای استفاده از انواع خدمات کتابخانه جهت اطلاع رسانی بیشتر به کاربران و پژوهشگران.</w:t>
      </w:r>
    </w:p>
    <w:p w:rsidR="005D0D89" w:rsidRPr="005D0D89" w:rsidRDefault="005D0D89" w:rsidP="005D0D8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7"/>
          <w:szCs w:val="27"/>
          <w:rtl/>
        </w:rPr>
      </w:pPr>
      <w:r w:rsidRPr="005D0D89">
        <w:rPr>
          <w:rFonts w:ascii="Calibri" w:eastAsia="Times New Roman" w:hAnsi="Calibri" w:cs="B Nazanin" w:hint="cs"/>
          <w:b/>
          <w:bCs/>
          <w:color w:val="000000"/>
          <w:sz w:val="28"/>
          <w:szCs w:val="28"/>
          <w:rtl/>
        </w:rPr>
        <w:t>- توسعه خدمات به بیماران و همراهان بیمار میباشد</w:t>
      </w:r>
      <w:r w:rsidRPr="005D0D89">
        <w:rPr>
          <w:rFonts w:ascii="Calibri" w:eastAsia="Times New Roman" w:hAnsi="Calibri" w:cs="B Nazanin" w:hint="cs"/>
          <w:b/>
          <w:bCs/>
          <w:color w:val="444444"/>
          <w:sz w:val="28"/>
          <w:szCs w:val="28"/>
          <w:rtl/>
        </w:rPr>
        <w:t>.</w:t>
      </w:r>
    </w:p>
    <w:p w:rsidR="005D0D89" w:rsidRPr="005D0D89" w:rsidRDefault="005D0D89" w:rsidP="005D0D8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7"/>
          <w:szCs w:val="27"/>
          <w:rtl/>
        </w:rPr>
      </w:pPr>
      <w:r w:rsidRPr="005D0D89">
        <w:rPr>
          <w:rFonts w:ascii="Calibri" w:eastAsia="Times New Roman" w:hAnsi="Calibri" w:cs="B Nazanin" w:hint="cs"/>
          <w:b/>
          <w:bCs/>
          <w:color w:val="444444"/>
          <w:sz w:val="28"/>
          <w:szCs w:val="28"/>
          <w:rtl/>
        </w:rPr>
        <w:t>-</w:t>
      </w:r>
      <w:r w:rsidRPr="005D0D89">
        <w:rPr>
          <w:rFonts w:ascii="Cambria" w:eastAsia="Times New Roman" w:hAnsi="Cambria" w:cs="Cambria" w:hint="cs"/>
          <w:b/>
          <w:bCs/>
          <w:color w:val="444444"/>
          <w:sz w:val="28"/>
          <w:szCs w:val="28"/>
          <w:rtl/>
        </w:rPr>
        <w:t> </w:t>
      </w:r>
      <w:r w:rsidRPr="005D0D89">
        <w:rPr>
          <w:rFonts w:ascii="Calibri" w:eastAsia="Times New Roman" w:hAnsi="Calibri" w:cs="B Nazanin" w:hint="cs"/>
          <w:b/>
          <w:bCs/>
          <w:color w:val="444444"/>
          <w:sz w:val="28"/>
          <w:szCs w:val="28"/>
          <w:rtl/>
        </w:rPr>
        <w:t>ایجاد امکانات بهتر جهت فضای آموزشی مورد استفاده.</w:t>
      </w:r>
    </w:p>
    <w:p w:rsidR="005D0D89" w:rsidRPr="005D0D89" w:rsidRDefault="005D0D89" w:rsidP="005D0D8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7"/>
          <w:szCs w:val="27"/>
          <w:rtl/>
        </w:rPr>
      </w:pPr>
      <w:r w:rsidRPr="005D0D89">
        <w:rPr>
          <w:rFonts w:ascii="Calibri" w:eastAsia="Times New Roman" w:hAnsi="Calibri" w:cs="B Nazanin" w:hint="cs"/>
          <w:b/>
          <w:bCs/>
          <w:color w:val="444444"/>
          <w:sz w:val="28"/>
          <w:szCs w:val="28"/>
          <w:rtl/>
        </w:rPr>
        <w:t>- ایجاد اتاق بحث گروهی جهت پژوهشگر و محقق</w:t>
      </w:r>
      <w:r w:rsidRPr="005D0D89">
        <w:rPr>
          <w:rFonts w:ascii="Cambria" w:eastAsia="Times New Roman" w:hAnsi="Cambria" w:cs="Cambria" w:hint="cs"/>
          <w:color w:val="444444"/>
          <w:sz w:val="28"/>
          <w:szCs w:val="28"/>
          <w:rtl/>
        </w:rPr>
        <w:t> </w:t>
      </w:r>
      <w:r w:rsidRPr="005D0D89">
        <w:rPr>
          <w:rFonts w:ascii="Calibri" w:eastAsia="Times New Roman" w:hAnsi="Calibri" w:cs="B Nazanin" w:hint="cs"/>
          <w:color w:val="444444"/>
          <w:sz w:val="28"/>
          <w:szCs w:val="28"/>
          <w:rtl/>
        </w:rPr>
        <w:t>.......</w:t>
      </w:r>
    </w:p>
    <w:p w:rsidR="005D0D89" w:rsidRPr="005D0D89" w:rsidRDefault="005D0D89" w:rsidP="005D0D8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7"/>
          <w:szCs w:val="27"/>
          <w:rtl/>
        </w:rPr>
      </w:pPr>
      <w:r w:rsidRPr="005D0D89">
        <w:rPr>
          <w:rFonts w:ascii="Calibri" w:eastAsia="Times New Roman" w:hAnsi="Calibri" w:cs="B Nazanin" w:hint="cs"/>
          <w:b/>
          <w:bCs/>
          <w:color w:val="444444"/>
          <w:sz w:val="28"/>
          <w:szCs w:val="28"/>
          <w:rtl/>
        </w:rPr>
        <w:t xml:space="preserve">- ایجاد سالن های </w:t>
      </w:r>
      <w:r w:rsidRPr="005D0D89">
        <w:rPr>
          <w:rFonts w:ascii="Cambria" w:eastAsia="Times New Roman" w:hAnsi="Cambria" w:cs="Cambria" w:hint="cs"/>
          <w:b/>
          <w:bCs/>
          <w:color w:val="444444"/>
          <w:sz w:val="28"/>
          <w:szCs w:val="28"/>
          <w:rtl/>
        </w:rPr>
        <w:t> </w:t>
      </w:r>
      <w:r w:rsidRPr="005D0D89">
        <w:rPr>
          <w:rFonts w:ascii="Calibri" w:eastAsia="Times New Roman" w:hAnsi="Calibri" w:cs="B Nazanin" w:hint="cs"/>
          <w:b/>
          <w:bCs/>
          <w:color w:val="444444"/>
          <w:sz w:val="28"/>
          <w:szCs w:val="28"/>
          <w:rtl/>
        </w:rPr>
        <w:t>مطالعه مجزا جهت کاربران و فضای آرام ، نور مناسب ، تهویه...</w:t>
      </w:r>
    </w:p>
    <w:p w:rsidR="005D0D89" w:rsidRPr="005D0D89" w:rsidRDefault="005D0D89" w:rsidP="005D0D8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7"/>
          <w:szCs w:val="27"/>
          <w:rtl/>
        </w:rPr>
      </w:pPr>
      <w:r w:rsidRPr="005D0D89">
        <w:rPr>
          <w:rFonts w:ascii="Calibri" w:eastAsia="Times New Roman" w:hAnsi="Calibri" w:cs="B Nazanin" w:hint="cs"/>
          <w:b/>
          <w:bCs/>
          <w:color w:val="444444"/>
          <w:sz w:val="28"/>
          <w:szCs w:val="28"/>
          <w:rtl/>
        </w:rPr>
        <w:t>- ایجاد سایت کامپیوتر</w:t>
      </w:r>
      <w:r w:rsidRPr="005D0D89">
        <w:rPr>
          <w:rFonts w:ascii="Cambria" w:eastAsia="Times New Roman" w:hAnsi="Cambria" w:cs="Cambria" w:hint="cs"/>
          <w:b/>
          <w:bCs/>
          <w:color w:val="444444"/>
          <w:sz w:val="28"/>
          <w:szCs w:val="28"/>
          <w:rtl/>
        </w:rPr>
        <w:t> </w:t>
      </w:r>
      <w:r w:rsidRPr="005D0D89">
        <w:rPr>
          <w:rFonts w:ascii="Calibri" w:eastAsia="Times New Roman" w:hAnsi="Calibri" w:cs="B Nazanin" w:hint="cs"/>
          <w:b/>
          <w:bCs/>
          <w:color w:val="444444"/>
          <w:sz w:val="28"/>
          <w:szCs w:val="28"/>
          <w:rtl/>
        </w:rPr>
        <w:t xml:space="preserve"> جهت کاربران کتابخانه.</w:t>
      </w:r>
    </w:p>
    <w:p w:rsidR="005D0D89" w:rsidRPr="005D0D89" w:rsidRDefault="005D0D89" w:rsidP="005D0D8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7"/>
          <w:szCs w:val="27"/>
          <w:rtl/>
        </w:rPr>
      </w:pPr>
      <w:r w:rsidRPr="005D0D89">
        <w:rPr>
          <w:rFonts w:ascii="Calibri" w:eastAsia="Times New Roman" w:hAnsi="Calibri" w:cs="B Nazanin" w:hint="cs"/>
          <w:b/>
          <w:bCs/>
          <w:color w:val="444444"/>
          <w:sz w:val="28"/>
          <w:szCs w:val="28"/>
          <w:rtl/>
        </w:rPr>
        <w:t>- ایجاد دستگاه زیراکس و اسکنر</w:t>
      </w:r>
    </w:p>
    <w:p w:rsidR="005D0D89" w:rsidRPr="005D0D89" w:rsidRDefault="005D0D89" w:rsidP="005D0D8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7"/>
          <w:szCs w:val="27"/>
          <w:rtl/>
        </w:rPr>
      </w:pPr>
      <w:r w:rsidRPr="005D0D89">
        <w:rPr>
          <w:rFonts w:ascii="Calibri" w:eastAsia="Times New Roman" w:hAnsi="Calibri" w:cs="B Titr" w:hint="cs"/>
          <w:color w:val="C00000"/>
          <w:sz w:val="28"/>
          <w:szCs w:val="28"/>
          <w:rtl/>
        </w:rPr>
        <w:t>بر نامه ریزی راهبردی :</w:t>
      </w:r>
    </w:p>
    <w:p w:rsidR="005D0D89" w:rsidRPr="005D0D89" w:rsidRDefault="005D0D89" w:rsidP="005D0D8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7"/>
          <w:szCs w:val="27"/>
          <w:rtl/>
        </w:rPr>
      </w:pPr>
      <w:r w:rsidRPr="005D0D89">
        <w:rPr>
          <w:rFonts w:ascii="Calibri" w:eastAsia="Times New Roman" w:hAnsi="Calibri" w:cs="B Nazanin" w:hint="cs"/>
          <w:b/>
          <w:bCs/>
          <w:color w:val="000000"/>
          <w:sz w:val="30"/>
          <w:szCs w:val="30"/>
          <w:rtl/>
        </w:rPr>
        <w:lastRenderedPageBreak/>
        <w:t>از طریق شناسایی کاربران و ارزیابی و تحلیل نیازهای آنها</w:t>
      </w:r>
      <w:r w:rsidRPr="005D0D89">
        <w:rPr>
          <w:rFonts w:ascii="Cambria" w:eastAsia="Times New Roman" w:hAnsi="Cambria" w:cs="Cambria" w:hint="cs"/>
          <w:b/>
          <w:bCs/>
          <w:color w:val="000000"/>
          <w:sz w:val="30"/>
          <w:szCs w:val="30"/>
          <w:rtl/>
        </w:rPr>
        <w:t> </w:t>
      </w:r>
      <w:r w:rsidRPr="005D0D89">
        <w:rPr>
          <w:rFonts w:ascii="Calibri" w:eastAsia="Times New Roman" w:hAnsi="Calibri" w:cs="B Nazanin" w:hint="cs"/>
          <w:b/>
          <w:bCs/>
          <w:color w:val="000000"/>
          <w:sz w:val="30"/>
          <w:szCs w:val="30"/>
          <w:rtl/>
        </w:rPr>
        <w:t xml:space="preserve"> و ارزیابی محیط داخلی و خارجی کتابخانه این نیازها تامین میشود که پاسخگوی</w:t>
      </w:r>
      <w:r w:rsidRPr="005D0D89">
        <w:rPr>
          <w:rFonts w:ascii="Cambria" w:eastAsia="Times New Roman" w:hAnsi="Cambria" w:cs="Cambria" w:hint="cs"/>
          <w:b/>
          <w:bCs/>
          <w:color w:val="000000"/>
          <w:sz w:val="30"/>
          <w:szCs w:val="30"/>
          <w:rtl/>
        </w:rPr>
        <w:t> </w:t>
      </w:r>
      <w:r w:rsidRPr="005D0D89">
        <w:rPr>
          <w:rFonts w:ascii="Calibri" w:eastAsia="Times New Roman" w:hAnsi="Calibri" w:cs="B Nazanin" w:hint="cs"/>
          <w:b/>
          <w:bCs/>
          <w:color w:val="000000"/>
          <w:sz w:val="30"/>
          <w:szCs w:val="30"/>
          <w:rtl/>
        </w:rPr>
        <w:t xml:space="preserve"> نیازهای کنونی و آینده کاربران</w:t>
      </w:r>
      <w:r w:rsidRPr="005D0D89">
        <w:rPr>
          <w:rFonts w:ascii="Cambria" w:eastAsia="Times New Roman" w:hAnsi="Cambria" w:cs="Cambria" w:hint="cs"/>
          <w:b/>
          <w:bCs/>
          <w:color w:val="000000"/>
          <w:sz w:val="30"/>
          <w:szCs w:val="30"/>
          <w:rtl/>
        </w:rPr>
        <w:t> </w:t>
      </w:r>
      <w:r w:rsidRPr="005D0D89">
        <w:rPr>
          <w:rFonts w:ascii="Calibri" w:eastAsia="Times New Roman" w:hAnsi="Calibri" w:cs="B Nazanin" w:hint="cs"/>
          <w:b/>
          <w:bCs/>
          <w:color w:val="000000"/>
          <w:sz w:val="30"/>
          <w:szCs w:val="30"/>
          <w:rtl/>
        </w:rPr>
        <w:t xml:space="preserve"> باشد .جهت رسیدن به بهترین خدمات برای کاربران و گردآوری اولویت نیازهای کاربران میباشد که هماهنگی با سازمان مادر راهبری شود .و هدف کلی نقاط و ضعف کتابخانه و توسعه خدمات کتابخانه و اطلاع رسانی پزشکی میباشد که تعدادی از اهداف</w:t>
      </w:r>
      <w:r w:rsidRPr="005D0D89">
        <w:rPr>
          <w:rFonts w:ascii="Cambria" w:eastAsia="Times New Roman" w:hAnsi="Cambria" w:cs="Cambria" w:hint="cs"/>
          <w:b/>
          <w:bCs/>
          <w:color w:val="000000"/>
          <w:sz w:val="30"/>
          <w:szCs w:val="30"/>
          <w:rtl/>
        </w:rPr>
        <w:t> </w:t>
      </w:r>
      <w:r w:rsidRPr="005D0D89">
        <w:rPr>
          <w:rFonts w:ascii="Calibri" w:eastAsia="Times New Roman" w:hAnsi="Calibri" w:cs="B Nazanin" w:hint="cs"/>
          <w:b/>
          <w:bCs/>
          <w:color w:val="000000"/>
          <w:sz w:val="30"/>
          <w:szCs w:val="30"/>
          <w:rtl/>
        </w:rPr>
        <w:t xml:space="preserve"> به شرح ذیل میباشد:</w:t>
      </w:r>
    </w:p>
    <w:p w:rsidR="005D0D89" w:rsidRPr="005D0D89" w:rsidRDefault="005D0D89" w:rsidP="005D0D8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7"/>
          <w:szCs w:val="27"/>
          <w:rtl/>
        </w:rPr>
      </w:pPr>
      <w:r w:rsidRPr="005D0D89">
        <w:rPr>
          <w:rFonts w:ascii="Helvetica" w:eastAsia="Times New Roman" w:hAnsi="Helvetica" w:cs="Helvetica"/>
          <w:color w:val="444444"/>
          <w:sz w:val="27"/>
          <w:szCs w:val="27"/>
          <w:rtl/>
        </w:rPr>
        <w:t> </w:t>
      </w:r>
    </w:p>
    <w:p w:rsidR="005D0D89" w:rsidRPr="005D0D89" w:rsidRDefault="005D0D89" w:rsidP="005D0D89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444444"/>
          <w:sz w:val="27"/>
          <w:szCs w:val="27"/>
          <w:rtl/>
        </w:rPr>
      </w:pPr>
      <w:r w:rsidRPr="005D0D89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>- </w:t>
      </w:r>
      <w:r w:rsidRPr="005D0D89">
        <w:rPr>
          <w:rFonts w:ascii="Calibri" w:eastAsia="Times New Roman" w:hAnsi="Calibri" w:cs="B Nazanin" w:hint="cs"/>
          <w:b/>
          <w:bCs/>
          <w:color w:val="000000"/>
          <w:sz w:val="30"/>
          <w:szCs w:val="30"/>
          <w:rtl/>
        </w:rPr>
        <w:t>تجزیه و تحلیل راهبردی برای شناسایی مسائل مهم در در جهت موفقیت کتابخانه و خدمات اطلاع رسانی پزشکی میباشد.</w:t>
      </w:r>
    </w:p>
    <w:p w:rsidR="005D0D89" w:rsidRPr="005D0D89" w:rsidRDefault="005D0D89" w:rsidP="005D0D89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444444"/>
          <w:sz w:val="27"/>
          <w:szCs w:val="27"/>
          <w:rtl/>
        </w:rPr>
      </w:pPr>
      <w:r w:rsidRPr="005D0D89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>- </w:t>
      </w:r>
      <w:r w:rsidRPr="005D0D89">
        <w:rPr>
          <w:rFonts w:ascii="Calibri" w:eastAsia="Times New Roman" w:hAnsi="Calibri" w:cs="B Nazanin" w:hint="cs"/>
          <w:b/>
          <w:bCs/>
          <w:color w:val="000000"/>
          <w:sz w:val="30"/>
          <w:szCs w:val="30"/>
          <w:rtl/>
        </w:rPr>
        <w:t>تعیین اهداف کلی</w:t>
      </w:r>
    </w:p>
    <w:p w:rsidR="005D0D89" w:rsidRPr="005D0D89" w:rsidRDefault="005D0D89" w:rsidP="005D0D89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444444"/>
          <w:sz w:val="27"/>
          <w:szCs w:val="27"/>
          <w:rtl/>
        </w:rPr>
      </w:pPr>
      <w:r w:rsidRPr="005D0D89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>- </w:t>
      </w:r>
      <w:r w:rsidRPr="005D0D89">
        <w:rPr>
          <w:rFonts w:ascii="Calibri" w:eastAsia="Times New Roman" w:hAnsi="Calibri" w:cs="B Nazanin" w:hint="cs"/>
          <w:b/>
          <w:bCs/>
          <w:color w:val="000000"/>
          <w:sz w:val="30"/>
          <w:szCs w:val="30"/>
          <w:rtl/>
        </w:rPr>
        <w:t>تدوین برنامه عملیاتی</w:t>
      </w:r>
    </w:p>
    <w:p w:rsidR="005D0D89" w:rsidRPr="005D0D89" w:rsidRDefault="005D0D89" w:rsidP="005D0D89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444444"/>
          <w:sz w:val="27"/>
          <w:szCs w:val="27"/>
          <w:rtl/>
        </w:rPr>
      </w:pPr>
      <w:r w:rsidRPr="005D0D89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>- </w:t>
      </w:r>
      <w:r w:rsidRPr="005D0D89">
        <w:rPr>
          <w:rFonts w:ascii="Calibri" w:eastAsia="Times New Roman" w:hAnsi="Calibri" w:cs="B Nazanin" w:hint="cs"/>
          <w:b/>
          <w:bCs/>
          <w:color w:val="000000"/>
          <w:sz w:val="30"/>
          <w:szCs w:val="30"/>
          <w:rtl/>
        </w:rPr>
        <w:t>نظارت و ارزیابی</w:t>
      </w:r>
    </w:p>
    <w:p w:rsidR="005D0D89" w:rsidRPr="005D0D89" w:rsidRDefault="005D0D89" w:rsidP="005D0D89">
      <w:pPr>
        <w:shd w:val="clear" w:color="auto" w:fill="FFFFFF"/>
        <w:spacing w:line="240" w:lineRule="auto"/>
        <w:ind w:left="720"/>
        <w:rPr>
          <w:rFonts w:ascii="Helvetica" w:eastAsia="Times New Roman" w:hAnsi="Helvetica" w:cs="Helvetica"/>
          <w:color w:val="444444"/>
          <w:sz w:val="27"/>
          <w:szCs w:val="27"/>
          <w:rtl/>
        </w:rPr>
      </w:pPr>
      <w:r w:rsidRPr="005D0D89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>- </w:t>
      </w:r>
      <w:r w:rsidRPr="005D0D89">
        <w:rPr>
          <w:rFonts w:ascii="Calibri" w:eastAsia="Times New Roman" w:hAnsi="Calibri" w:cs="B Nazanin" w:hint="cs"/>
          <w:b/>
          <w:bCs/>
          <w:color w:val="000000"/>
          <w:sz w:val="30"/>
          <w:szCs w:val="30"/>
          <w:rtl/>
        </w:rPr>
        <w:t>بهبود کیفیت خدمات به بیماران و همراهان بیمار</w:t>
      </w:r>
    </w:p>
    <w:p w:rsidR="005D0D89" w:rsidRPr="005D0D89" w:rsidRDefault="005D0D89" w:rsidP="005D0D89">
      <w:pPr>
        <w:shd w:val="clear" w:color="auto" w:fill="FFFFFF"/>
        <w:spacing w:line="240" w:lineRule="auto"/>
        <w:ind w:left="720"/>
        <w:rPr>
          <w:rFonts w:ascii="Helvetica" w:eastAsia="Times New Roman" w:hAnsi="Helvetica" w:cs="Helvetica"/>
          <w:color w:val="444444"/>
          <w:sz w:val="27"/>
          <w:szCs w:val="27"/>
          <w:rtl/>
        </w:rPr>
      </w:pPr>
      <w:r w:rsidRPr="005D0D89">
        <w:rPr>
          <w:rFonts w:ascii="Helvetica" w:eastAsia="Times New Roman" w:hAnsi="Helvetica" w:cs="Helvetica"/>
          <w:color w:val="444444"/>
          <w:sz w:val="27"/>
          <w:szCs w:val="27"/>
          <w:rtl/>
        </w:rPr>
        <w:t> </w:t>
      </w:r>
    </w:p>
    <w:p w:rsidR="005D0D89" w:rsidRPr="005D0D89" w:rsidRDefault="005D0D89" w:rsidP="005D0D8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7"/>
          <w:szCs w:val="27"/>
          <w:rtl/>
        </w:rPr>
      </w:pPr>
      <w:r w:rsidRPr="005D0D89">
        <w:rPr>
          <w:rFonts w:ascii="Calibri" w:eastAsia="Times New Roman" w:hAnsi="Calibri" w:cs="B Titr" w:hint="cs"/>
          <w:b/>
          <w:bCs/>
          <w:color w:val="C00000"/>
          <w:sz w:val="30"/>
          <w:szCs w:val="30"/>
          <w:rtl/>
        </w:rPr>
        <w:t>خط مشی ها و فرآیند ها :</w:t>
      </w:r>
    </w:p>
    <w:p w:rsidR="005D0D89" w:rsidRPr="005D0D89" w:rsidRDefault="005D0D89" w:rsidP="005D0D89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444444"/>
          <w:sz w:val="27"/>
          <w:szCs w:val="27"/>
          <w:rtl/>
        </w:rPr>
      </w:pPr>
      <w:r w:rsidRPr="005D0D89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>- </w:t>
      </w:r>
      <w:r w:rsidRPr="005D0D89">
        <w:rPr>
          <w:rFonts w:ascii="Calibri" w:eastAsia="Times New Roman" w:hAnsi="Calibri" w:cs="B Nazanin" w:hint="cs"/>
          <w:b/>
          <w:bCs/>
          <w:color w:val="000000"/>
          <w:sz w:val="30"/>
          <w:szCs w:val="30"/>
          <w:rtl/>
        </w:rPr>
        <w:t>دسترسی به خدمات کتابخانه و اطلاع رسانی پزشکی</w:t>
      </w:r>
    </w:p>
    <w:p w:rsidR="005D0D89" w:rsidRPr="005D0D89" w:rsidRDefault="005D0D89" w:rsidP="005D0D89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444444"/>
          <w:sz w:val="27"/>
          <w:szCs w:val="27"/>
          <w:rtl/>
        </w:rPr>
      </w:pPr>
      <w:r w:rsidRPr="005D0D89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>- </w:t>
      </w:r>
      <w:r w:rsidRPr="005D0D89">
        <w:rPr>
          <w:rFonts w:ascii="Calibri" w:eastAsia="Times New Roman" w:hAnsi="Calibri" w:cs="B Nazanin" w:hint="cs"/>
          <w:b/>
          <w:bCs/>
          <w:color w:val="000000"/>
          <w:sz w:val="30"/>
          <w:szCs w:val="30"/>
          <w:rtl/>
        </w:rPr>
        <w:t>دسترسی به منابع کتابخانه</w:t>
      </w:r>
    </w:p>
    <w:p w:rsidR="005D0D89" w:rsidRPr="005D0D89" w:rsidRDefault="005D0D89" w:rsidP="005D0D89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444444"/>
          <w:sz w:val="27"/>
          <w:szCs w:val="27"/>
          <w:rtl/>
        </w:rPr>
      </w:pPr>
      <w:r w:rsidRPr="005D0D89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>- </w:t>
      </w:r>
      <w:r w:rsidRPr="005D0D89">
        <w:rPr>
          <w:rFonts w:ascii="Calibri" w:eastAsia="Times New Roman" w:hAnsi="Calibri" w:cs="B Nazanin" w:hint="cs"/>
          <w:b/>
          <w:bCs/>
          <w:color w:val="000000"/>
          <w:sz w:val="30"/>
          <w:szCs w:val="30"/>
          <w:rtl/>
        </w:rPr>
        <w:t>دسترسی به خدمات فناوری اطلاعات و سامانه ها</w:t>
      </w:r>
    </w:p>
    <w:p w:rsidR="005D0D89" w:rsidRPr="005D0D89" w:rsidRDefault="005D0D89" w:rsidP="005D0D89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444444"/>
          <w:sz w:val="27"/>
          <w:szCs w:val="27"/>
          <w:rtl/>
        </w:rPr>
      </w:pPr>
      <w:r w:rsidRPr="005D0D89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>- </w:t>
      </w:r>
      <w:r w:rsidRPr="005D0D89">
        <w:rPr>
          <w:rFonts w:ascii="Calibri" w:eastAsia="Times New Roman" w:hAnsi="Calibri" w:cs="B Nazanin" w:hint="cs"/>
          <w:b/>
          <w:bCs/>
          <w:color w:val="000000"/>
          <w:sz w:val="30"/>
          <w:szCs w:val="30"/>
          <w:rtl/>
        </w:rPr>
        <w:t>امانت بین کتابخانه ای</w:t>
      </w:r>
    </w:p>
    <w:p w:rsidR="005D0D89" w:rsidRPr="005D0D89" w:rsidRDefault="005D0D89" w:rsidP="005D0D89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444444"/>
          <w:sz w:val="27"/>
          <w:szCs w:val="27"/>
          <w:rtl/>
        </w:rPr>
      </w:pPr>
      <w:r w:rsidRPr="005D0D89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>- </w:t>
      </w:r>
      <w:r w:rsidRPr="005D0D89">
        <w:rPr>
          <w:rFonts w:ascii="Calibri" w:eastAsia="Times New Roman" w:hAnsi="Calibri" w:cs="B Nazanin" w:hint="cs"/>
          <w:b/>
          <w:bCs/>
          <w:color w:val="000000"/>
          <w:sz w:val="30"/>
          <w:szCs w:val="30"/>
          <w:rtl/>
        </w:rPr>
        <w:t>آموزش کاربران و کارکنان کتابخانه</w:t>
      </w:r>
    </w:p>
    <w:p w:rsidR="005D0D89" w:rsidRPr="005D0D89" w:rsidRDefault="005D0D89" w:rsidP="005D0D89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444444"/>
          <w:sz w:val="27"/>
          <w:szCs w:val="27"/>
          <w:rtl/>
        </w:rPr>
      </w:pPr>
      <w:r w:rsidRPr="005D0D89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>- </w:t>
      </w:r>
      <w:r w:rsidRPr="005D0D89">
        <w:rPr>
          <w:rFonts w:ascii="Cambria" w:eastAsia="Times New Roman" w:hAnsi="Cambria" w:cs="Cambria" w:hint="cs"/>
          <w:b/>
          <w:bCs/>
          <w:color w:val="000000"/>
          <w:sz w:val="30"/>
          <w:szCs w:val="30"/>
          <w:rtl/>
        </w:rPr>
        <w:t> </w:t>
      </w:r>
      <w:r w:rsidRPr="005D0D89">
        <w:rPr>
          <w:rFonts w:ascii="Calibri" w:eastAsia="Times New Roman" w:hAnsi="Calibri" w:cs="B Nazanin" w:hint="cs"/>
          <w:b/>
          <w:bCs/>
          <w:color w:val="000000"/>
          <w:sz w:val="30"/>
          <w:szCs w:val="30"/>
          <w:rtl/>
        </w:rPr>
        <w:t>انجام امور اجرایی و اداری</w:t>
      </w:r>
    </w:p>
    <w:p w:rsidR="005D0D89" w:rsidRPr="005D0D89" w:rsidRDefault="005D0D89" w:rsidP="005D0D89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444444"/>
          <w:sz w:val="27"/>
          <w:szCs w:val="27"/>
          <w:rtl/>
        </w:rPr>
      </w:pPr>
      <w:r w:rsidRPr="005D0D89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>- </w:t>
      </w:r>
      <w:r w:rsidRPr="005D0D89">
        <w:rPr>
          <w:rFonts w:ascii="Calibri" w:eastAsia="Times New Roman" w:hAnsi="Calibri" w:cs="B Nazanin" w:hint="cs"/>
          <w:b/>
          <w:bCs/>
          <w:color w:val="000000"/>
          <w:sz w:val="30"/>
          <w:szCs w:val="30"/>
          <w:rtl/>
        </w:rPr>
        <w:t>گردش منابع یا ( امانت منبع به کاربران )</w:t>
      </w:r>
    </w:p>
    <w:p w:rsidR="005D0D89" w:rsidRPr="005D0D89" w:rsidRDefault="005D0D89" w:rsidP="005D0D89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444444"/>
          <w:sz w:val="27"/>
          <w:szCs w:val="27"/>
          <w:rtl/>
        </w:rPr>
      </w:pPr>
      <w:r w:rsidRPr="005D0D89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>- </w:t>
      </w:r>
      <w:r w:rsidRPr="005D0D89">
        <w:rPr>
          <w:rFonts w:ascii="Calibri" w:eastAsia="Times New Roman" w:hAnsi="Calibri" w:cs="B Nazanin" w:hint="cs"/>
          <w:b/>
          <w:bCs/>
          <w:color w:val="000000"/>
          <w:sz w:val="30"/>
          <w:szCs w:val="30"/>
          <w:rtl/>
        </w:rPr>
        <w:t>شرکت مستقیم در برنامه ریزی و تصمیم گیری برای تامین نیازهای مبتنی بر دانش و شواهد پزشکی کاربران.</w:t>
      </w:r>
    </w:p>
    <w:p w:rsidR="005D0D89" w:rsidRPr="005D0D89" w:rsidRDefault="005D0D89" w:rsidP="005D0D89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444444"/>
          <w:sz w:val="27"/>
          <w:szCs w:val="27"/>
          <w:rtl/>
        </w:rPr>
      </w:pPr>
      <w:r w:rsidRPr="005D0D89">
        <w:rPr>
          <w:rFonts w:ascii="Helvetica" w:eastAsia="Times New Roman" w:hAnsi="Helvetica" w:cs="Helvetica"/>
          <w:color w:val="444444"/>
          <w:sz w:val="27"/>
          <w:szCs w:val="27"/>
          <w:rtl/>
        </w:rPr>
        <w:t> </w:t>
      </w:r>
    </w:p>
    <w:p w:rsidR="005D0D89" w:rsidRPr="005D0D89" w:rsidRDefault="005D0D89" w:rsidP="005D0D89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444444"/>
          <w:sz w:val="27"/>
          <w:szCs w:val="27"/>
          <w:rtl/>
        </w:rPr>
      </w:pPr>
      <w:r w:rsidRPr="005D0D89">
        <w:rPr>
          <w:rFonts w:ascii="Helvetica" w:eastAsia="Times New Roman" w:hAnsi="Helvetica" w:cs="Helvetica"/>
          <w:color w:val="444444"/>
          <w:sz w:val="27"/>
          <w:szCs w:val="27"/>
          <w:rtl/>
        </w:rPr>
        <w:t> </w:t>
      </w:r>
    </w:p>
    <w:p w:rsidR="005D0D89" w:rsidRPr="005D0D89" w:rsidRDefault="005D0D89" w:rsidP="005D0D8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7"/>
          <w:szCs w:val="27"/>
          <w:rtl/>
        </w:rPr>
      </w:pPr>
      <w:r w:rsidRPr="005D0D89">
        <w:rPr>
          <w:rFonts w:ascii="Calibri" w:eastAsia="Times New Roman" w:hAnsi="Calibri" w:cs="B Titr" w:hint="cs"/>
          <w:b/>
          <w:bCs/>
          <w:color w:val="C0392B"/>
          <w:sz w:val="30"/>
          <w:szCs w:val="30"/>
          <w:rtl/>
        </w:rPr>
        <w:t>اهداف کلی :</w:t>
      </w:r>
    </w:p>
    <w:p w:rsidR="005D0D89" w:rsidRPr="005D0D89" w:rsidRDefault="005D0D89" w:rsidP="005D0D8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7"/>
          <w:szCs w:val="27"/>
          <w:rtl/>
        </w:rPr>
      </w:pPr>
      <w:r w:rsidRPr="005D0D89">
        <w:rPr>
          <w:rFonts w:ascii="Calibri" w:eastAsia="Times New Roman" w:hAnsi="Calibri" w:cs="B Nazanin" w:hint="cs"/>
          <w:color w:val="000000"/>
          <w:sz w:val="30"/>
          <w:szCs w:val="30"/>
          <w:rtl/>
        </w:rPr>
        <w:lastRenderedPageBreak/>
        <w:t>1</w:t>
      </w:r>
      <w:r w:rsidRPr="005D0D89">
        <w:rPr>
          <w:rFonts w:ascii="Calibri" w:eastAsia="Times New Roman" w:hAnsi="Calibri" w:cs="B Nazanin" w:hint="cs"/>
          <w:b/>
          <w:bCs/>
          <w:color w:val="000000"/>
          <w:sz w:val="30"/>
          <w:szCs w:val="30"/>
          <w:rtl/>
        </w:rPr>
        <w:t>) پشتیبانی از اهداف آموزشی ، پژوهشی و درمانی از طریق تامین نیازهای اطلاعاتی پژوهشگران ، استادان ، دانشجویان و سایر کاربران .</w:t>
      </w:r>
    </w:p>
    <w:p w:rsidR="005D0D89" w:rsidRPr="005D0D89" w:rsidRDefault="005D0D89" w:rsidP="005D0D8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7"/>
          <w:szCs w:val="27"/>
          <w:rtl/>
        </w:rPr>
      </w:pPr>
      <w:r w:rsidRPr="005D0D89">
        <w:rPr>
          <w:rFonts w:ascii="Calibri" w:eastAsia="Times New Roman" w:hAnsi="Calibri" w:cs="B Nazanin" w:hint="cs"/>
          <w:b/>
          <w:bCs/>
          <w:color w:val="000000"/>
          <w:sz w:val="30"/>
          <w:szCs w:val="30"/>
          <w:rtl/>
        </w:rPr>
        <w:t>2) به کارگیری شیوه های نوین کتابداری و اطلاع رسانی و فناوری های پیشرفته اطلاعاتی در جهت استفاده بهینه از نیروی انسانی ، منابع و امکانات به منظور اشاعه سریعتر اطلاعات، افزایش دسترسی به آن و عرضه فعالانه خدمات .</w:t>
      </w:r>
    </w:p>
    <w:p w:rsidR="005D0D89" w:rsidRPr="005D0D89" w:rsidRDefault="005D0D89" w:rsidP="005D0D8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7"/>
          <w:szCs w:val="27"/>
          <w:rtl/>
        </w:rPr>
      </w:pPr>
      <w:r w:rsidRPr="005D0D89">
        <w:rPr>
          <w:rFonts w:ascii="Calibri" w:eastAsia="Times New Roman" w:hAnsi="Calibri" w:cs="B Nazanin" w:hint="cs"/>
          <w:b/>
          <w:bCs/>
          <w:color w:val="444444"/>
          <w:sz w:val="28"/>
          <w:szCs w:val="28"/>
          <w:rtl/>
        </w:rPr>
        <w:t>3)تجزیه و تحلیل نقاط ضعف و قوت</w:t>
      </w:r>
      <w:r w:rsidRPr="005D0D89">
        <w:rPr>
          <w:rFonts w:ascii="Cambria" w:eastAsia="Times New Roman" w:hAnsi="Cambria" w:cs="Cambria" w:hint="cs"/>
          <w:b/>
          <w:bCs/>
          <w:color w:val="444444"/>
          <w:sz w:val="28"/>
          <w:szCs w:val="28"/>
          <w:rtl/>
        </w:rPr>
        <w:t> </w:t>
      </w:r>
      <w:r w:rsidRPr="005D0D8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rtl/>
        </w:rPr>
        <w:t>–</w:t>
      </w:r>
      <w:r w:rsidRPr="005D0D89">
        <w:rPr>
          <w:rFonts w:ascii="Cambria" w:eastAsia="Times New Roman" w:hAnsi="Cambria" w:cs="Cambria" w:hint="cs"/>
          <w:b/>
          <w:bCs/>
          <w:color w:val="444444"/>
          <w:sz w:val="28"/>
          <w:szCs w:val="28"/>
          <w:rtl/>
        </w:rPr>
        <w:t> </w:t>
      </w:r>
      <w:r w:rsidRPr="005D0D89">
        <w:rPr>
          <w:rFonts w:ascii="Calibri" w:eastAsia="Times New Roman" w:hAnsi="Calibri" w:cs="B Nazanin" w:hint="cs"/>
          <w:b/>
          <w:bCs/>
          <w:color w:val="444444"/>
          <w:sz w:val="28"/>
          <w:szCs w:val="28"/>
          <w:rtl/>
        </w:rPr>
        <w:t>فرصت ها و تهدیدهای درون و برون سازمانی</w:t>
      </w:r>
      <w:r w:rsidRPr="005D0D89">
        <w:rPr>
          <w:rFonts w:ascii="Cambria" w:eastAsia="Times New Roman" w:hAnsi="Cambria" w:cs="Cambria" w:hint="cs"/>
          <w:b/>
          <w:bCs/>
          <w:color w:val="444444"/>
          <w:sz w:val="28"/>
          <w:szCs w:val="28"/>
          <w:rtl/>
        </w:rPr>
        <w:t> </w:t>
      </w:r>
      <w:r w:rsidRPr="005D0D8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rtl/>
        </w:rPr>
        <w:t>–</w:t>
      </w:r>
      <w:r w:rsidRPr="005D0D89">
        <w:rPr>
          <w:rFonts w:ascii="Cambria" w:eastAsia="Times New Roman" w:hAnsi="Cambria" w:cs="Cambria" w:hint="cs"/>
          <w:b/>
          <w:bCs/>
          <w:color w:val="444444"/>
          <w:sz w:val="28"/>
          <w:szCs w:val="28"/>
          <w:rtl/>
        </w:rPr>
        <w:t> </w:t>
      </w:r>
      <w:r w:rsidRPr="005D0D89">
        <w:rPr>
          <w:rFonts w:ascii="Calibri" w:eastAsia="Times New Roman" w:hAnsi="Calibri" w:cs="B Nazanin" w:hint="cs"/>
          <w:b/>
          <w:bCs/>
          <w:color w:val="444444"/>
          <w:sz w:val="28"/>
          <w:szCs w:val="28"/>
          <w:rtl/>
        </w:rPr>
        <w:t>بهبود و توسعه خدمات کتابخانه و اطلاع رسانی پزشکی.</w:t>
      </w:r>
    </w:p>
    <w:p w:rsidR="005D0D89" w:rsidRPr="005D0D89" w:rsidRDefault="005D0D89" w:rsidP="005D0D8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7"/>
          <w:szCs w:val="27"/>
          <w:rtl/>
        </w:rPr>
      </w:pPr>
      <w:r w:rsidRPr="005D0D89">
        <w:rPr>
          <w:rFonts w:ascii="Helvetica" w:eastAsia="Times New Roman" w:hAnsi="Helvetica" w:cs="Helvetica"/>
          <w:color w:val="444444"/>
          <w:sz w:val="27"/>
          <w:szCs w:val="27"/>
          <w:rtl/>
        </w:rPr>
        <w:t> </w:t>
      </w:r>
    </w:p>
    <w:p w:rsidR="005D0D89" w:rsidRPr="005D0D89" w:rsidRDefault="005D0D89" w:rsidP="005D0D8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7"/>
          <w:szCs w:val="27"/>
          <w:rtl/>
        </w:rPr>
      </w:pPr>
      <w:r w:rsidRPr="005D0D89">
        <w:rPr>
          <w:rFonts w:ascii="Calibri" w:eastAsia="Times New Roman" w:hAnsi="Calibri" w:cs="B Titr" w:hint="cs"/>
          <w:b/>
          <w:bCs/>
          <w:color w:val="C0392B"/>
          <w:sz w:val="30"/>
          <w:szCs w:val="30"/>
          <w:rtl/>
        </w:rPr>
        <w:t xml:space="preserve">اهداف عملیاتی </w:t>
      </w:r>
      <w:r w:rsidRPr="005D0D89">
        <w:rPr>
          <w:rFonts w:ascii="Cambria" w:eastAsia="Times New Roman" w:hAnsi="Cambria" w:cs="Cambria" w:hint="cs"/>
          <w:b/>
          <w:bCs/>
          <w:color w:val="C0392B"/>
          <w:sz w:val="30"/>
          <w:szCs w:val="30"/>
          <w:rtl/>
        </w:rPr>
        <w:t> </w:t>
      </w:r>
      <w:r w:rsidRPr="005D0D89">
        <w:rPr>
          <w:rFonts w:ascii="Calibri" w:eastAsia="Times New Roman" w:hAnsi="Calibri" w:cs="B Titr" w:hint="cs"/>
          <w:b/>
          <w:bCs/>
          <w:color w:val="C0392B"/>
          <w:sz w:val="30"/>
          <w:szCs w:val="30"/>
          <w:rtl/>
        </w:rPr>
        <w:t>:</w:t>
      </w:r>
    </w:p>
    <w:p w:rsidR="005D0D89" w:rsidRPr="005D0D89" w:rsidRDefault="005D0D89" w:rsidP="005D0D8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7"/>
          <w:szCs w:val="27"/>
          <w:rtl/>
        </w:rPr>
      </w:pPr>
      <w:r w:rsidRPr="005D0D89">
        <w:rPr>
          <w:rFonts w:ascii="Calibri" w:eastAsia="Times New Roman" w:hAnsi="Calibri" w:cs="B Nazanin" w:hint="cs"/>
          <w:b/>
          <w:bCs/>
          <w:color w:val="000000"/>
          <w:sz w:val="30"/>
          <w:szCs w:val="30"/>
          <w:rtl/>
        </w:rPr>
        <w:t>1) مجموعه سازی ، فراهم آوری ذخیرسازی ، سازماندهی و اشاعه بهینه اطلاعات در جهت اهداف کلی مرکز .</w:t>
      </w:r>
    </w:p>
    <w:p w:rsidR="005D0D89" w:rsidRPr="005D0D89" w:rsidRDefault="005D0D89" w:rsidP="005D0D8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7"/>
          <w:szCs w:val="27"/>
          <w:rtl/>
        </w:rPr>
      </w:pPr>
      <w:r w:rsidRPr="005D0D89">
        <w:rPr>
          <w:rFonts w:ascii="Calibri" w:eastAsia="Times New Roman" w:hAnsi="Calibri" w:cs="B Nazanin" w:hint="cs"/>
          <w:b/>
          <w:bCs/>
          <w:color w:val="000000"/>
          <w:sz w:val="30"/>
          <w:szCs w:val="30"/>
          <w:rtl/>
        </w:rPr>
        <w:t xml:space="preserve">2) ایجاد و توسعه کتابخانه </w:t>
      </w:r>
      <w:r w:rsidRPr="005D0D89">
        <w:rPr>
          <w:rFonts w:ascii="Cambria" w:eastAsia="Times New Roman" w:hAnsi="Cambria" w:cs="Cambria" w:hint="cs"/>
          <w:b/>
          <w:bCs/>
          <w:color w:val="000000"/>
          <w:sz w:val="30"/>
          <w:szCs w:val="30"/>
          <w:rtl/>
        </w:rPr>
        <w:t> </w:t>
      </w:r>
      <w:r w:rsidRPr="005D0D89">
        <w:rPr>
          <w:rFonts w:ascii="Calibri" w:eastAsia="Times New Roman" w:hAnsi="Calibri" w:cs="B Nazanin" w:hint="cs"/>
          <w:b/>
          <w:bCs/>
          <w:color w:val="000000"/>
          <w:sz w:val="30"/>
          <w:szCs w:val="30"/>
          <w:rtl/>
        </w:rPr>
        <w:t>و خدمات الکترونیکی فراهم سازی تجهیزات ( رایانه</w:t>
      </w:r>
      <w:r w:rsidRPr="005D0D89">
        <w:rPr>
          <w:rFonts w:ascii="Cambria" w:eastAsia="Times New Roman" w:hAnsi="Cambria" w:cs="Cambria" w:hint="cs"/>
          <w:b/>
          <w:bCs/>
          <w:color w:val="000000"/>
          <w:sz w:val="30"/>
          <w:szCs w:val="30"/>
          <w:rtl/>
        </w:rPr>
        <w:t> </w:t>
      </w:r>
      <w:r w:rsidRPr="005D0D8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rtl/>
        </w:rPr>
        <w:t>–</w:t>
      </w:r>
      <w:r w:rsidRPr="005D0D89">
        <w:rPr>
          <w:rFonts w:ascii="Cambria" w:eastAsia="Times New Roman" w:hAnsi="Cambria" w:cs="Cambria" w:hint="cs"/>
          <w:b/>
          <w:bCs/>
          <w:color w:val="000000"/>
          <w:sz w:val="30"/>
          <w:szCs w:val="30"/>
          <w:rtl/>
        </w:rPr>
        <w:t> </w:t>
      </w:r>
      <w:r w:rsidRPr="005D0D89">
        <w:rPr>
          <w:rFonts w:ascii="Calibri" w:eastAsia="Times New Roman" w:hAnsi="Calibri" w:cs="B Nazanin" w:hint="cs"/>
          <w:b/>
          <w:bCs/>
          <w:color w:val="000000"/>
          <w:sz w:val="30"/>
          <w:szCs w:val="30"/>
          <w:rtl/>
        </w:rPr>
        <w:t>زیراکس- پرینترو اسکنر..... امکانات رفاهی آب سرد کن</w:t>
      </w:r>
      <w:r w:rsidRPr="005D0D89">
        <w:rPr>
          <w:rFonts w:ascii="Cambria" w:eastAsia="Times New Roman" w:hAnsi="Cambria" w:cs="Cambria" w:hint="cs"/>
          <w:b/>
          <w:bCs/>
          <w:color w:val="000000"/>
          <w:sz w:val="30"/>
          <w:szCs w:val="30"/>
          <w:rtl/>
        </w:rPr>
        <w:t> </w:t>
      </w:r>
      <w:r w:rsidRPr="005D0D89">
        <w:rPr>
          <w:rFonts w:ascii="Calibri" w:eastAsia="Times New Roman" w:hAnsi="Calibri" w:cs="B Nazanin" w:hint="cs"/>
          <w:b/>
          <w:bCs/>
          <w:color w:val="000000"/>
          <w:sz w:val="30"/>
          <w:szCs w:val="30"/>
          <w:rtl/>
        </w:rPr>
        <w:t xml:space="preserve"> و بوفه</w:t>
      </w:r>
      <w:r w:rsidRPr="005D0D89">
        <w:rPr>
          <w:rFonts w:ascii="Cambria" w:eastAsia="Times New Roman" w:hAnsi="Cambria" w:cs="Cambria" w:hint="cs"/>
          <w:b/>
          <w:bCs/>
          <w:color w:val="000000"/>
          <w:sz w:val="30"/>
          <w:szCs w:val="30"/>
          <w:rtl/>
        </w:rPr>
        <w:t> </w:t>
      </w:r>
      <w:r w:rsidRPr="005D0D89">
        <w:rPr>
          <w:rFonts w:ascii="Calibri" w:eastAsia="Times New Roman" w:hAnsi="Calibri" w:cs="B Nazanin" w:hint="cs"/>
          <w:b/>
          <w:bCs/>
          <w:color w:val="000000"/>
          <w:sz w:val="30"/>
          <w:szCs w:val="30"/>
          <w:rtl/>
        </w:rPr>
        <w:t xml:space="preserve"> تهویه مطبوع ، صندلی انتظاردر محل درب ورودی</w:t>
      </w:r>
    </w:p>
    <w:p w:rsidR="005D0D89" w:rsidRPr="005D0D89" w:rsidRDefault="005D0D89" w:rsidP="005D0D8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7"/>
          <w:szCs w:val="27"/>
          <w:rtl/>
        </w:rPr>
      </w:pPr>
      <w:r w:rsidRPr="005D0D89">
        <w:rPr>
          <w:rFonts w:ascii="Calibri" w:eastAsia="Times New Roman" w:hAnsi="Calibri" w:cs="B Nazanin" w:hint="cs"/>
          <w:b/>
          <w:bCs/>
          <w:color w:val="000000"/>
          <w:sz w:val="30"/>
          <w:szCs w:val="30"/>
          <w:rtl/>
        </w:rPr>
        <w:t>3)</w:t>
      </w:r>
      <w:r w:rsidRPr="005D0D89">
        <w:rPr>
          <w:rFonts w:ascii="Cambria" w:eastAsia="Times New Roman" w:hAnsi="Cambria" w:cs="Cambria" w:hint="cs"/>
          <w:b/>
          <w:bCs/>
          <w:color w:val="000000"/>
          <w:sz w:val="30"/>
          <w:szCs w:val="30"/>
          <w:rtl/>
        </w:rPr>
        <w:t> </w:t>
      </w:r>
      <w:r w:rsidRPr="005D0D89">
        <w:rPr>
          <w:rFonts w:ascii="Calibri" w:eastAsia="Times New Roman" w:hAnsi="Calibri" w:cs="B Nazanin" w:hint="cs"/>
          <w:b/>
          <w:bCs/>
          <w:color w:val="444444"/>
          <w:sz w:val="28"/>
          <w:szCs w:val="28"/>
          <w:rtl/>
        </w:rPr>
        <w:t>قفسه خوانی سالانه و وجین مجموعه</w:t>
      </w:r>
      <w:r w:rsidRPr="005D0D89">
        <w:rPr>
          <w:rFonts w:ascii="Cambria" w:eastAsia="Times New Roman" w:hAnsi="Cambria" w:cs="Cambria" w:hint="cs"/>
          <w:b/>
          <w:bCs/>
          <w:color w:val="444444"/>
          <w:sz w:val="28"/>
          <w:szCs w:val="28"/>
          <w:rtl/>
        </w:rPr>
        <w:t>  </w:t>
      </w:r>
      <w:r w:rsidRPr="005D0D89">
        <w:rPr>
          <w:rFonts w:ascii="Calibri" w:eastAsia="Times New Roman" w:hAnsi="Calibri" w:cs="B Nazanin" w:hint="cs"/>
          <w:b/>
          <w:bCs/>
          <w:color w:val="444444"/>
          <w:sz w:val="28"/>
          <w:szCs w:val="28"/>
          <w:rtl/>
        </w:rPr>
        <w:t>و به روز آوری منابع .</w:t>
      </w:r>
    </w:p>
    <w:p w:rsidR="005D0D89" w:rsidRPr="005D0D89" w:rsidRDefault="005D0D89" w:rsidP="005D0D8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7"/>
          <w:szCs w:val="27"/>
          <w:rtl/>
        </w:rPr>
      </w:pPr>
      <w:r w:rsidRPr="005D0D89">
        <w:rPr>
          <w:rFonts w:ascii="Calibri" w:eastAsia="Times New Roman" w:hAnsi="Calibri" w:cs="B Nazanin" w:hint="cs"/>
          <w:b/>
          <w:bCs/>
          <w:color w:val="000000"/>
          <w:sz w:val="30"/>
          <w:szCs w:val="30"/>
          <w:rtl/>
        </w:rPr>
        <w:t>4) آموزش کتابدارن و جامعه مخاطبان.</w:t>
      </w:r>
    </w:p>
    <w:p w:rsidR="005D0D89" w:rsidRPr="005D0D89" w:rsidRDefault="005D0D89" w:rsidP="005D0D8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7"/>
          <w:szCs w:val="27"/>
          <w:rtl/>
        </w:rPr>
      </w:pPr>
      <w:r w:rsidRPr="005D0D89">
        <w:rPr>
          <w:rFonts w:ascii="Calibri" w:eastAsia="Times New Roman" w:hAnsi="Calibri" w:cs="B Nazanin" w:hint="cs"/>
          <w:b/>
          <w:bCs/>
          <w:color w:val="000000"/>
          <w:sz w:val="30"/>
          <w:szCs w:val="30"/>
          <w:rtl/>
        </w:rPr>
        <w:t>5) افزایش منابع کتابخانه ای سالانه</w:t>
      </w:r>
      <w:r w:rsidRPr="005D0D89">
        <w:rPr>
          <w:rFonts w:ascii="Helvetica" w:eastAsia="Times New Roman" w:hAnsi="Helvetica" w:cs="Helvetica"/>
          <w:b/>
          <w:bCs/>
          <w:color w:val="444444"/>
          <w:sz w:val="21"/>
          <w:szCs w:val="21"/>
          <w:rtl/>
        </w:rPr>
        <w:t>.</w:t>
      </w:r>
    </w:p>
    <w:p w:rsidR="005D0D89" w:rsidRPr="005D0D89" w:rsidRDefault="005D0D89" w:rsidP="005D0D8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7"/>
          <w:szCs w:val="27"/>
          <w:rtl/>
        </w:rPr>
      </w:pPr>
      <w:r w:rsidRPr="005D0D89">
        <w:rPr>
          <w:rFonts w:ascii="Calibri" w:eastAsia="Times New Roman" w:hAnsi="Calibri" w:cs="B Nazanin" w:hint="cs"/>
          <w:b/>
          <w:bCs/>
          <w:color w:val="000000"/>
          <w:sz w:val="30"/>
          <w:szCs w:val="30"/>
          <w:rtl/>
        </w:rPr>
        <w:t xml:space="preserve">6) انواع خدمات اطلاع رسانی و دسترسی به اینترنت جهت کاربران </w:t>
      </w:r>
      <w:r w:rsidRPr="005D0D89">
        <w:rPr>
          <w:rFonts w:ascii="Cambria" w:eastAsia="Times New Roman" w:hAnsi="Cambria" w:cs="Cambria" w:hint="cs"/>
          <w:b/>
          <w:bCs/>
          <w:color w:val="000000"/>
          <w:sz w:val="30"/>
          <w:szCs w:val="30"/>
          <w:rtl/>
        </w:rPr>
        <w:t> </w:t>
      </w:r>
      <w:r w:rsidRPr="005D0D89">
        <w:rPr>
          <w:rFonts w:ascii="Calibri" w:eastAsia="Times New Roman" w:hAnsi="Calibri" w:cs="B Nazanin" w:hint="cs"/>
          <w:b/>
          <w:bCs/>
          <w:color w:val="000000"/>
          <w:sz w:val="30"/>
          <w:szCs w:val="30"/>
          <w:rtl/>
        </w:rPr>
        <w:t>کتابخانه.</w:t>
      </w:r>
    </w:p>
    <w:p w:rsidR="005D0D89" w:rsidRPr="005D0D89" w:rsidRDefault="005D0D89" w:rsidP="005D0D8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7"/>
          <w:szCs w:val="27"/>
          <w:rtl/>
        </w:rPr>
      </w:pPr>
      <w:r w:rsidRPr="005D0D89">
        <w:rPr>
          <w:rFonts w:ascii="Calibri" w:eastAsia="Times New Roman" w:hAnsi="Calibri" w:cs="B Nazanin" w:hint="cs"/>
          <w:b/>
          <w:bCs/>
          <w:color w:val="444444"/>
          <w:sz w:val="28"/>
          <w:szCs w:val="28"/>
          <w:rtl/>
        </w:rPr>
        <w:t>7)</w:t>
      </w:r>
      <w:r w:rsidRPr="005D0D89">
        <w:rPr>
          <w:rFonts w:ascii="Calibri" w:eastAsia="Times New Roman" w:hAnsi="Calibri" w:cs="Calibri"/>
          <w:color w:val="444444"/>
          <w:rtl/>
        </w:rPr>
        <w:t> </w:t>
      </w:r>
      <w:r w:rsidRPr="005D0D89">
        <w:rPr>
          <w:rFonts w:ascii="Calibri" w:eastAsia="Times New Roman" w:hAnsi="Calibri" w:cs="B Nazanin" w:hint="cs"/>
          <w:b/>
          <w:bCs/>
          <w:color w:val="444444"/>
          <w:sz w:val="28"/>
          <w:szCs w:val="28"/>
          <w:rtl/>
        </w:rPr>
        <w:t xml:space="preserve">عضویت </w:t>
      </w:r>
      <w:r w:rsidRPr="005D0D89">
        <w:rPr>
          <w:rFonts w:ascii="Cambria" w:eastAsia="Times New Roman" w:hAnsi="Cambria" w:cs="Cambria" w:hint="cs"/>
          <w:b/>
          <w:bCs/>
          <w:color w:val="444444"/>
          <w:sz w:val="28"/>
          <w:szCs w:val="28"/>
          <w:rtl/>
        </w:rPr>
        <w:t> </w:t>
      </w:r>
      <w:r w:rsidRPr="005D0D89">
        <w:rPr>
          <w:rFonts w:ascii="Calibri" w:eastAsia="Times New Roman" w:hAnsi="Calibri" w:cs="B Nazanin" w:hint="cs"/>
          <w:b/>
          <w:bCs/>
          <w:color w:val="444444"/>
          <w:sz w:val="28"/>
          <w:szCs w:val="28"/>
          <w:rtl/>
        </w:rPr>
        <w:t>اعضا ء و نیز انجام امور مربوطه به تسویه حساب اعضاء.</w:t>
      </w:r>
    </w:p>
    <w:p w:rsidR="005D0D89" w:rsidRPr="005D0D89" w:rsidRDefault="005D0D89" w:rsidP="005D0D8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7"/>
          <w:szCs w:val="27"/>
          <w:rtl/>
        </w:rPr>
      </w:pPr>
      <w:r w:rsidRPr="005D0D89">
        <w:rPr>
          <w:rFonts w:ascii="Calibri" w:eastAsia="Times New Roman" w:hAnsi="Calibri" w:cs="B Nazanin" w:hint="cs"/>
          <w:b/>
          <w:bCs/>
          <w:color w:val="444444"/>
          <w:sz w:val="28"/>
          <w:szCs w:val="28"/>
          <w:rtl/>
        </w:rPr>
        <w:t>8) نصب کابین های مطالعه</w:t>
      </w:r>
      <w:r w:rsidRPr="005D0D89">
        <w:rPr>
          <w:rFonts w:ascii="Cambria" w:eastAsia="Times New Roman" w:hAnsi="Cambria" w:cs="Cambria" w:hint="cs"/>
          <w:b/>
          <w:bCs/>
          <w:color w:val="444444"/>
          <w:sz w:val="28"/>
          <w:szCs w:val="28"/>
          <w:rtl/>
        </w:rPr>
        <w:t> </w:t>
      </w:r>
      <w:r w:rsidRPr="005D0D89">
        <w:rPr>
          <w:rFonts w:ascii="Calibri" w:eastAsia="Times New Roman" w:hAnsi="Calibri" w:cs="B Nazanin" w:hint="cs"/>
          <w:b/>
          <w:bCs/>
          <w:color w:val="444444"/>
          <w:sz w:val="28"/>
          <w:szCs w:val="28"/>
          <w:rtl/>
        </w:rPr>
        <w:t xml:space="preserve"> در سالن جهت کاربران</w:t>
      </w:r>
    </w:p>
    <w:p w:rsidR="005D0D89" w:rsidRPr="005D0D89" w:rsidRDefault="005D0D89" w:rsidP="005D0D8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7"/>
          <w:szCs w:val="27"/>
          <w:rtl/>
        </w:rPr>
      </w:pPr>
      <w:r w:rsidRPr="005D0D89">
        <w:rPr>
          <w:rFonts w:ascii="Calibri" w:eastAsia="Times New Roman" w:hAnsi="Calibri" w:cs="B Nazanin" w:hint="cs"/>
          <w:b/>
          <w:bCs/>
          <w:color w:val="444444"/>
          <w:sz w:val="28"/>
          <w:szCs w:val="28"/>
          <w:rtl/>
        </w:rPr>
        <w:t>9) آمار گیری کاربران جهت بودرجه خرید کتاب و جمع آوری اطلاعات نیازهای ضروری کاربران.</w:t>
      </w:r>
    </w:p>
    <w:p w:rsidR="005D0D89" w:rsidRPr="005D0D89" w:rsidRDefault="005D0D89" w:rsidP="005D0D8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7"/>
          <w:szCs w:val="27"/>
          <w:rtl/>
        </w:rPr>
      </w:pPr>
      <w:r w:rsidRPr="005D0D89">
        <w:rPr>
          <w:rFonts w:ascii="Calibri" w:eastAsia="Times New Roman" w:hAnsi="Calibri" w:cs="B Nazanin" w:hint="cs"/>
          <w:b/>
          <w:bCs/>
          <w:color w:val="444444"/>
          <w:sz w:val="28"/>
          <w:szCs w:val="28"/>
          <w:rtl/>
        </w:rPr>
        <w:t>10) گسترش برنامه های پژوهشی و آموزشی</w:t>
      </w:r>
    </w:p>
    <w:p w:rsidR="005D0D89" w:rsidRPr="005D0D89" w:rsidRDefault="005D0D89" w:rsidP="005D0D8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7"/>
          <w:szCs w:val="27"/>
          <w:rtl/>
        </w:rPr>
      </w:pPr>
      <w:r w:rsidRPr="005D0D89">
        <w:rPr>
          <w:rFonts w:ascii="Calibri" w:eastAsia="Times New Roman" w:hAnsi="Calibri" w:cs="B Nazanin" w:hint="cs"/>
          <w:b/>
          <w:bCs/>
          <w:color w:val="444444"/>
          <w:sz w:val="28"/>
          <w:szCs w:val="28"/>
          <w:rtl/>
        </w:rPr>
        <w:t xml:space="preserve">11- ایجاد رختکن و کلاس های آموزشی </w:t>
      </w:r>
      <w:r w:rsidRPr="005D0D89">
        <w:rPr>
          <w:rFonts w:ascii="Cambria" w:eastAsia="Times New Roman" w:hAnsi="Cambria" w:cs="Cambria" w:hint="cs"/>
          <w:b/>
          <w:bCs/>
          <w:color w:val="444444"/>
          <w:sz w:val="28"/>
          <w:szCs w:val="28"/>
          <w:rtl/>
        </w:rPr>
        <w:t> </w:t>
      </w:r>
      <w:r w:rsidRPr="005D0D89">
        <w:rPr>
          <w:rFonts w:ascii="Calibri" w:eastAsia="Times New Roman" w:hAnsi="Calibri" w:cs="B Nazanin" w:hint="cs"/>
          <w:b/>
          <w:bCs/>
          <w:color w:val="444444"/>
          <w:sz w:val="28"/>
          <w:szCs w:val="28"/>
          <w:rtl/>
        </w:rPr>
        <w:t>دانشجویان .</w:t>
      </w:r>
    </w:p>
    <w:p w:rsidR="005D0D89" w:rsidRPr="005D0D89" w:rsidRDefault="005D0D89" w:rsidP="005D0D8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7"/>
          <w:szCs w:val="27"/>
          <w:rtl/>
        </w:rPr>
      </w:pPr>
      <w:r w:rsidRPr="005D0D89">
        <w:rPr>
          <w:rFonts w:ascii="Helvetica" w:eastAsia="Times New Roman" w:hAnsi="Helvetica" w:cs="Helvetica"/>
          <w:color w:val="444444"/>
          <w:sz w:val="27"/>
          <w:szCs w:val="27"/>
          <w:rtl/>
        </w:rPr>
        <w:t> </w:t>
      </w:r>
    </w:p>
    <w:p w:rsidR="005D0D89" w:rsidRPr="005D0D89" w:rsidRDefault="005D0D89" w:rsidP="005D0D8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7"/>
          <w:szCs w:val="27"/>
          <w:rtl/>
        </w:rPr>
      </w:pPr>
      <w:r w:rsidRPr="005D0D89">
        <w:rPr>
          <w:rFonts w:ascii="Akpdmi-n" w:eastAsia="Times New Roman" w:hAnsi="Akpdmi-n" w:cs="Helvetica"/>
          <w:b/>
          <w:bCs/>
          <w:color w:val="993366"/>
          <w:sz w:val="32"/>
          <w:szCs w:val="32"/>
          <w:shd w:val="clear" w:color="auto" w:fill="FFFFFF"/>
          <w:rtl/>
        </w:rPr>
        <w:lastRenderedPageBreak/>
        <w:t>دامنه موضوعی منابع کتابخانه</w:t>
      </w:r>
    </w:p>
    <w:p w:rsidR="005D0D89" w:rsidRPr="005D0D89" w:rsidRDefault="005D0D89" w:rsidP="005D0D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7"/>
          <w:szCs w:val="27"/>
          <w:rtl/>
        </w:rPr>
      </w:pPr>
      <w:r w:rsidRPr="005D0D89">
        <w:rPr>
          <w:rFonts w:ascii="Akpdmi-n" w:eastAsia="Times New Roman" w:hAnsi="Akpdmi-n" w:cs="Helvetica"/>
          <w:b/>
          <w:bCs/>
          <w:color w:val="000000"/>
          <w:sz w:val="32"/>
          <w:szCs w:val="32"/>
          <w:shd w:val="clear" w:color="auto" w:fill="FFFFFF"/>
          <w:rtl/>
        </w:rPr>
        <w:t>جراحی پلاستیک و زیبایی ها</w:t>
      </w:r>
    </w:p>
    <w:p w:rsidR="005D0D89" w:rsidRPr="005D0D89" w:rsidRDefault="005D0D89" w:rsidP="005D0D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7"/>
          <w:szCs w:val="27"/>
          <w:rtl/>
        </w:rPr>
      </w:pPr>
      <w:r w:rsidRPr="005D0D89">
        <w:rPr>
          <w:rFonts w:ascii="Akpdmi-n" w:eastAsia="Times New Roman" w:hAnsi="Akpdmi-n" w:cs="Helvetica"/>
          <w:b/>
          <w:bCs/>
          <w:color w:val="000000"/>
          <w:sz w:val="32"/>
          <w:szCs w:val="32"/>
          <w:shd w:val="clear" w:color="auto" w:fill="FFFFFF"/>
          <w:rtl/>
        </w:rPr>
        <w:t>سوختگی و  زخم ها </w:t>
      </w:r>
    </w:p>
    <w:p w:rsidR="005D0D89" w:rsidRPr="005D0D89" w:rsidRDefault="005D0D89" w:rsidP="005D0D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7"/>
          <w:szCs w:val="27"/>
          <w:rtl/>
        </w:rPr>
      </w:pPr>
      <w:r w:rsidRPr="005D0D89">
        <w:rPr>
          <w:rFonts w:ascii="Akpdmi-n" w:eastAsia="Times New Roman" w:hAnsi="Akpdmi-n" w:cs="Helvetica"/>
          <w:b/>
          <w:bCs/>
          <w:color w:val="000000"/>
          <w:sz w:val="32"/>
          <w:szCs w:val="32"/>
          <w:shd w:val="clear" w:color="auto" w:fill="FFFFFF"/>
          <w:rtl/>
        </w:rPr>
        <w:t>پرستاری </w:t>
      </w:r>
    </w:p>
    <w:p w:rsidR="005D0D89" w:rsidRPr="005D0D89" w:rsidRDefault="005D0D89" w:rsidP="005D0D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7"/>
          <w:szCs w:val="27"/>
          <w:rtl/>
        </w:rPr>
      </w:pPr>
      <w:r w:rsidRPr="005D0D89">
        <w:rPr>
          <w:rFonts w:ascii="Akpdmi-n" w:eastAsia="Times New Roman" w:hAnsi="Akpdmi-n" w:cs="Helvetica"/>
          <w:b/>
          <w:bCs/>
          <w:color w:val="000000"/>
          <w:sz w:val="32"/>
          <w:szCs w:val="32"/>
          <w:shd w:val="clear" w:color="auto" w:fill="FFFFFF"/>
          <w:rtl/>
        </w:rPr>
        <w:t>فیزیوتراپی </w:t>
      </w:r>
    </w:p>
    <w:p w:rsidR="005D0D89" w:rsidRPr="005D0D89" w:rsidRDefault="005D0D89" w:rsidP="005D0D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7"/>
          <w:szCs w:val="27"/>
          <w:rtl/>
        </w:rPr>
      </w:pPr>
      <w:r w:rsidRPr="005D0D89">
        <w:rPr>
          <w:rFonts w:ascii="Akpdmi-n" w:eastAsia="Times New Roman" w:hAnsi="Akpdmi-n" w:cs="Helvetica"/>
          <w:b/>
          <w:bCs/>
          <w:color w:val="000000"/>
          <w:sz w:val="32"/>
          <w:szCs w:val="32"/>
          <w:shd w:val="clear" w:color="auto" w:fill="FFFFFF"/>
          <w:rtl/>
        </w:rPr>
        <w:t>تغذیه</w:t>
      </w:r>
    </w:p>
    <w:p w:rsidR="005D0D89" w:rsidRPr="005D0D89" w:rsidRDefault="005D0D89" w:rsidP="005D0D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7"/>
          <w:szCs w:val="27"/>
          <w:rtl/>
        </w:rPr>
      </w:pPr>
      <w:r w:rsidRPr="005D0D89">
        <w:rPr>
          <w:rFonts w:ascii="Akpdmi-n" w:eastAsia="Times New Roman" w:hAnsi="Akpdmi-n" w:cs="Helvetica"/>
          <w:b/>
          <w:bCs/>
          <w:color w:val="000000"/>
          <w:sz w:val="32"/>
          <w:szCs w:val="32"/>
          <w:shd w:val="clear" w:color="auto" w:fill="FFFFFF"/>
          <w:rtl/>
        </w:rPr>
        <w:t>زنان وزایمان</w:t>
      </w:r>
    </w:p>
    <w:p w:rsidR="005D0D89" w:rsidRPr="005D0D89" w:rsidRDefault="005D0D89" w:rsidP="005D0D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7"/>
          <w:szCs w:val="27"/>
          <w:rtl/>
        </w:rPr>
      </w:pPr>
      <w:r w:rsidRPr="005D0D89">
        <w:rPr>
          <w:rFonts w:ascii="Akpdmi-n" w:eastAsia="Times New Roman" w:hAnsi="Akpdmi-n" w:cs="Helvetica"/>
          <w:b/>
          <w:bCs/>
          <w:color w:val="000000"/>
          <w:sz w:val="32"/>
          <w:szCs w:val="32"/>
          <w:shd w:val="clear" w:color="auto" w:fill="FFFFFF"/>
          <w:rtl/>
        </w:rPr>
        <w:t>نوزادان</w:t>
      </w:r>
    </w:p>
    <w:p w:rsidR="005D0D89" w:rsidRPr="005D0D89" w:rsidRDefault="005D0D89" w:rsidP="005D0D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7"/>
          <w:szCs w:val="27"/>
          <w:rtl/>
        </w:rPr>
      </w:pPr>
      <w:r w:rsidRPr="005D0D89">
        <w:rPr>
          <w:rFonts w:ascii="Akpdmi-n" w:eastAsia="Times New Roman" w:hAnsi="Akpdmi-n" w:cs="Helvetica"/>
          <w:b/>
          <w:bCs/>
          <w:color w:val="000000"/>
          <w:sz w:val="32"/>
          <w:szCs w:val="32"/>
          <w:shd w:val="clear" w:color="auto" w:fill="FFFFFF"/>
          <w:rtl/>
        </w:rPr>
        <w:t>اطفال </w:t>
      </w:r>
    </w:p>
    <w:p w:rsidR="005D0D89" w:rsidRPr="005D0D89" w:rsidRDefault="005D0D89" w:rsidP="005D0D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7"/>
          <w:szCs w:val="27"/>
          <w:rtl/>
        </w:rPr>
      </w:pPr>
      <w:r w:rsidRPr="005D0D89">
        <w:rPr>
          <w:rFonts w:ascii="Akpdmi-n" w:eastAsia="Times New Roman" w:hAnsi="Akpdmi-n" w:cs="Helvetica"/>
          <w:b/>
          <w:bCs/>
          <w:color w:val="000000"/>
          <w:sz w:val="32"/>
          <w:szCs w:val="32"/>
          <w:shd w:val="clear" w:color="auto" w:fill="FFFFFF"/>
          <w:rtl/>
        </w:rPr>
        <w:t>آزمایشگاه</w:t>
      </w:r>
    </w:p>
    <w:p w:rsidR="00E925A4" w:rsidRDefault="00E925A4">
      <w:bookmarkStart w:id="0" w:name="_GoBack"/>
      <w:bookmarkEnd w:id="0"/>
    </w:p>
    <w:sectPr w:rsidR="00E925A4" w:rsidSect="005D0D89">
      <w:pgSz w:w="11906" w:h="16838"/>
      <w:pgMar w:top="1440" w:right="1440" w:bottom="1440" w:left="1440" w:header="720" w:footer="720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kpdmi-n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23E78"/>
    <w:multiLevelType w:val="multilevel"/>
    <w:tmpl w:val="61463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D89"/>
    <w:rsid w:val="005D0D89"/>
    <w:rsid w:val="00B133B5"/>
    <w:rsid w:val="00E9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CD87EB19-A7F4-4D80-838E-AE229024B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9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lm.nih.gov/" TargetMode="External"/><Relationship Id="rId5" Type="http://schemas.openxmlformats.org/officeDocument/2006/relationships/hyperlink" Target="https://www.loc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834</Words>
  <Characters>4755</Characters>
  <Application>Microsoft Office Word</Application>
  <DocSecurity>0</DocSecurity>
  <Lines>39</Lines>
  <Paragraphs>11</Paragraphs>
  <ScaleCrop>false</ScaleCrop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op1</dc:creator>
  <cp:keywords/>
  <dc:description/>
  <cp:lastModifiedBy>op1</cp:lastModifiedBy>
  <cp:revision>1</cp:revision>
  <dcterms:created xsi:type="dcterms:W3CDTF">2024-08-03T09:29:00Z</dcterms:created>
  <dcterms:modified xsi:type="dcterms:W3CDTF">2024-08-03T09:29:00Z</dcterms:modified>
</cp:coreProperties>
</file>